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35DE" w:rsidRDefault="00B835DE" w:rsidP="00B835DE">
      <w:pPr>
        <w:spacing w:after="0" w:line="360" w:lineRule="auto"/>
        <w:ind w:right="566"/>
        <w:jc w:val="center"/>
        <w:rPr>
          <w:b/>
          <w:lang w:val="ru-RU"/>
        </w:rPr>
      </w:pPr>
      <w:r>
        <w:rPr>
          <w:b/>
          <w:lang w:val="ru-RU"/>
        </w:rPr>
        <w:t xml:space="preserve">ОЛИМПИАДА ШКОЛЬНИКОВ ПО КРАЕВЕДЕНИЮ </w:t>
      </w:r>
    </w:p>
    <w:p w:rsidR="00B835DE" w:rsidRDefault="00B835DE" w:rsidP="00B835DE">
      <w:pPr>
        <w:spacing w:after="0" w:line="360" w:lineRule="auto"/>
        <w:ind w:right="566"/>
        <w:jc w:val="center"/>
        <w:rPr>
          <w:b/>
          <w:lang w:val="ru-RU"/>
        </w:rPr>
      </w:pPr>
      <w:r>
        <w:rPr>
          <w:b/>
          <w:lang w:val="ru-RU"/>
        </w:rPr>
        <w:t>МУНИЦИПАЛЬНЫЙ ЭТАП</w:t>
      </w:r>
    </w:p>
    <w:p w:rsidR="00B835DE" w:rsidRDefault="00B835DE" w:rsidP="00B835DE">
      <w:pPr>
        <w:spacing w:after="0" w:line="360" w:lineRule="auto"/>
        <w:jc w:val="center"/>
        <w:rPr>
          <w:b/>
          <w:lang w:val="ru-RU"/>
        </w:rPr>
      </w:pPr>
      <w:r>
        <w:rPr>
          <w:b/>
          <w:lang w:val="ru-RU"/>
        </w:rPr>
        <w:t>2021 – 2022 УЧЕБНЫЙ ГОД</w:t>
      </w:r>
    </w:p>
    <w:p w:rsidR="00B835DE" w:rsidRDefault="00B835DE" w:rsidP="00B835DE">
      <w:pPr>
        <w:spacing w:after="0" w:line="360" w:lineRule="auto"/>
        <w:jc w:val="center"/>
        <w:rPr>
          <w:b/>
          <w:lang w:val="ru-RU"/>
        </w:rPr>
      </w:pPr>
      <w:r>
        <w:rPr>
          <w:b/>
          <w:lang w:val="ru-RU"/>
        </w:rPr>
        <w:t xml:space="preserve"> 9 КЛАСС</w:t>
      </w:r>
    </w:p>
    <w:p w:rsidR="00B835DE" w:rsidRDefault="00B835DE" w:rsidP="00B835DE">
      <w:pPr>
        <w:spacing w:after="0" w:line="360" w:lineRule="auto"/>
        <w:jc w:val="center"/>
        <w:rPr>
          <w:b/>
          <w:lang w:val="ru-RU"/>
        </w:rPr>
      </w:pPr>
      <w:r>
        <w:rPr>
          <w:b/>
          <w:lang w:val="ru-RU"/>
        </w:rPr>
        <w:t>КЛЮЧИ, КРИТЕРИИ</w:t>
      </w:r>
    </w:p>
    <w:p w:rsidR="00B835DE" w:rsidRDefault="00B835DE" w:rsidP="00B835DE">
      <w:pPr>
        <w:spacing w:after="0" w:line="360" w:lineRule="auto"/>
        <w:rPr>
          <w:b/>
          <w:lang w:val="ru-RU"/>
        </w:rPr>
      </w:pPr>
    </w:p>
    <w:p w:rsidR="00B835DE" w:rsidRDefault="00B835DE" w:rsidP="00B835DE">
      <w:pPr>
        <w:spacing w:after="0" w:line="360" w:lineRule="auto"/>
        <w:rPr>
          <w:b/>
          <w:lang w:val="ru-RU"/>
        </w:rPr>
      </w:pPr>
      <w:r>
        <w:rPr>
          <w:b/>
        </w:rPr>
        <w:t>I</w:t>
      </w:r>
      <w:r>
        <w:rPr>
          <w:b/>
          <w:lang w:val="ru-RU"/>
        </w:rPr>
        <w:t xml:space="preserve"> ЭТАП</w:t>
      </w:r>
    </w:p>
    <w:p w:rsidR="00B835DE" w:rsidRDefault="00B835DE" w:rsidP="00B835DE">
      <w:pPr>
        <w:spacing w:after="0" w:line="360" w:lineRule="auto"/>
        <w:rPr>
          <w:b/>
          <w:lang w:val="ru-RU"/>
        </w:rPr>
      </w:pPr>
      <w:r>
        <w:rPr>
          <w:b/>
          <w:lang w:val="ru-RU"/>
        </w:rPr>
        <w:t>МАКСИМАЛЬНЫЙ БАЛЛ — 40</w:t>
      </w:r>
    </w:p>
    <w:p w:rsidR="00B835DE" w:rsidRDefault="00B835DE" w:rsidP="00B835DE">
      <w:pPr>
        <w:spacing w:after="115"/>
        <w:ind w:left="597" w:right="0" w:firstLine="0"/>
        <w:jc w:val="center"/>
        <w:rPr>
          <w:lang w:val="ru-RU"/>
        </w:rPr>
      </w:pPr>
    </w:p>
    <w:p w:rsidR="00B835DE" w:rsidRDefault="00B835DE" w:rsidP="00B835DE">
      <w:pPr>
        <w:spacing w:after="0" w:line="240" w:lineRule="auto"/>
        <w:ind w:left="-5" w:right="0"/>
        <w:jc w:val="both"/>
        <w:rPr>
          <w:szCs w:val="24"/>
          <w:lang w:val="ru-RU"/>
        </w:rPr>
      </w:pPr>
      <w:r>
        <w:rPr>
          <w:b/>
          <w:szCs w:val="24"/>
          <w:lang w:val="ru-RU"/>
        </w:rPr>
        <w:t xml:space="preserve">Задание 1. В топонимике Ленинградской области сохранились фамилии известных в России людей. О каких знаменитых людях напоминают названия населенных пунктов области. Укажите не менее трех. </w:t>
      </w:r>
    </w:p>
    <w:p w:rsidR="00B76108" w:rsidRPr="00055B66" w:rsidRDefault="00B76108" w:rsidP="00581F46">
      <w:pPr>
        <w:spacing w:after="0" w:line="240" w:lineRule="auto"/>
        <w:rPr>
          <w:szCs w:val="24"/>
          <w:lang w:val="ru-RU"/>
        </w:rPr>
      </w:pPr>
      <w:r w:rsidRPr="00055B66">
        <w:rPr>
          <w:szCs w:val="24"/>
          <w:lang w:val="ru-RU"/>
        </w:rPr>
        <w:t xml:space="preserve">1.1. </w:t>
      </w:r>
      <w:proofErr w:type="spellStart"/>
      <w:r w:rsidRPr="00055B66">
        <w:rPr>
          <w:b/>
          <w:szCs w:val="24"/>
          <w:lang w:val="ru-RU"/>
        </w:rPr>
        <w:t>г.Всеволожск</w:t>
      </w:r>
      <w:proofErr w:type="spellEnd"/>
      <w:r w:rsidRPr="00055B66">
        <w:rPr>
          <w:b/>
          <w:szCs w:val="24"/>
          <w:lang w:val="ru-RU"/>
        </w:rPr>
        <w:t>.</w:t>
      </w:r>
      <w:r w:rsidRPr="00055B66">
        <w:rPr>
          <w:szCs w:val="24"/>
          <w:lang w:val="ru-RU"/>
        </w:rPr>
        <w:t xml:space="preserve"> Назван по фамилии богатого </w:t>
      </w:r>
      <w:proofErr w:type="gramStart"/>
      <w:r w:rsidRPr="00055B66">
        <w:rPr>
          <w:szCs w:val="24"/>
          <w:lang w:val="ru-RU"/>
        </w:rPr>
        <w:t>вельможи  и</w:t>
      </w:r>
      <w:proofErr w:type="gramEnd"/>
      <w:r w:rsidRPr="00055B66">
        <w:rPr>
          <w:szCs w:val="24"/>
          <w:lang w:val="ru-RU"/>
        </w:rPr>
        <w:t xml:space="preserve"> основателя города П.А. Всеволожского. </w:t>
      </w:r>
    </w:p>
    <w:p w:rsidR="00B76108" w:rsidRPr="00055B66" w:rsidRDefault="00B76108" w:rsidP="00581F46">
      <w:pPr>
        <w:spacing w:after="0" w:line="240" w:lineRule="auto"/>
        <w:rPr>
          <w:szCs w:val="24"/>
          <w:lang w:val="ru-RU"/>
        </w:rPr>
      </w:pPr>
      <w:r w:rsidRPr="00055B66">
        <w:rPr>
          <w:szCs w:val="24"/>
          <w:lang w:val="ru-RU"/>
        </w:rPr>
        <w:t xml:space="preserve"> 1.2. </w:t>
      </w:r>
      <w:r w:rsidRPr="00055B66">
        <w:rPr>
          <w:b/>
          <w:szCs w:val="24"/>
          <w:lang w:val="ru-RU"/>
        </w:rPr>
        <w:t xml:space="preserve">Обухово (Гатчинский район). </w:t>
      </w:r>
      <w:r w:rsidRPr="00055B66">
        <w:rPr>
          <w:szCs w:val="24"/>
          <w:lang w:val="ru-RU"/>
        </w:rPr>
        <w:t xml:space="preserve">Название дано в честь горного </w:t>
      </w:r>
      <w:proofErr w:type="spellStart"/>
      <w:r w:rsidRPr="00055B66">
        <w:rPr>
          <w:szCs w:val="24"/>
          <w:lang w:val="ru-RU"/>
        </w:rPr>
        <w:t>инжененра</w:t>
      </w:r>
      <w:proofErr w:type="spellEnd"/>
      <w:r w:rsidRPr="00055B66">
        <w:rPr>
          <w:szCs w:val="24"/>
          <w:lang w:val="ru-RU"/>
        </w:rPr>
        <w:t xml:space="preserve">, основателя </w:t>
      </w:r>
      <w:proofErr w:type="spellStart"/>
      <w:r w:rsidRPr="00055B66">
        <w:rPr>
          <w:szCs w:val="24"/>
          <w:lang w:val="ru-RU"/>
        </w:rPr>
        <w:t>Обуховского</w:t>
      </w:r>
      <w:proofErr w:type="spellEnd"/>
      <w:r w:rsidRPr="00055B66">
        <w:rPr>
          <w:szCs w:val="24"/>
          <w:lang w:val="ru-RU"/>
        </w:rPr>
        <w:t xml:space="preserve"> сталелитейного завода Н.М. Обухова. </w:t>
      </w:r>
    </w:p>
    <w:p w:rsidR="00B76108" w:rsidRPr="00055B66" w:rsidRDefault="00B76108" w:rsidP="00581F46">
      <w:pPr>
        <w:spacing w:after="0" w:line="240" w:lineRule="auto"/>
        <w:rPr>
          <w:szCs w:val="24"/>
          <w:lang w:val="ru-RU"/>
        </w:rPr>
      </w:pPr>
      <w:r w:rsidRPr="00055B66">
        <w:rPr>
          <w:szCs w:val="24"/>
          <w:lang w:val="ru-RU"/>
        </w:rPr>
        <w:t xml:space="preserve"> 1.3. </w:t>
      </w:r>
      <w:r w:rsidRPr="00055B66">
        <w:rPr>
          <w:b/>
          <w:szCs w:val="24"/>
          <w:lang w:val="ru-RU"/>
        </w:rPr>
        <w:t>п. Апраксин (</w:t>
      </w:r>
      <w:proofErr w:type="spellStart"/>
      <w:r w:rsidRPr="00055B66">
        <w:rPr>
          <w:b/>
          <w:szCs w:val="24"/>
          <w:lang w:val="ru-RU"/>
        </w:rPr>
        <w:t>Тосненский</w:t>
      </w:r>
      <w:proofErr w:type="spellEnd"/>
      <w:r w:rsidRPr="00055B66">
        <w:rPr>
          <w:b/>
          <w:szCs w:val="24"/>
          <w:lang w:val="ru-RU"/>
        </w:rPr>
        <w:t xml:space="preserve"> район).</w:t>
      </w:r>
      <w:r w:rsidRPr="00055B66">
        <w:rPr>
          <w:szCs w:val="24"/>
          <w:lang w:val="ru-RU"/>
        </w:rPr>
        <w:t xml:space="preserve"> Назван по фамилии графов Апраксиных (Возможны другие варианты. </w:t>
      </w:r>
    </w:p>
    <w:p w:rsidR="00B835DE" w:rsidRDefault="00B835DE" w:rsidP="00581F46">
      <w:pPr>
        <w:spacing w:after="0" w:line="240" w:lineRule="auto"/>
        <w:ind w:left="0" w:right="0" w:firstLine="0"/>
        <w:jc w:val="both"/>
        <w:rPr>
          <w:szCs w:val="24"/>
          <w:lang w:val="ru-RU"/>
        </w:rPr>
      </w:pPr>
      <w:r>
        <w:rPr>
          <w:b/>
          <w:szCs w:val="24"/>
          <w:lang w:val="ru-RU"/>
        </w:rPr>
        <w:t xml:space="preserve">1 балл за каждый правильный ответ. </w:t>
      </w:r>
    </w:p>
    <w:p w:rsidR="00B835DE" w:rsidRDefault="00B835DE" w:rsidP="00B835DE">
      <w:pPr>
        <w:spacing w:after="310"/>
        <w:ind w:left="-5" w:right="0"/>
        <w:jc w:val="both"/>
        <w:rPr>
          <w:szCs w:val="24"/>
          <w:lang w:val="ru-RU"/>
        </w:rPr>
      </w:pPr>
      <w:r>
        <w:rPr>
          <w:b/>
          <w:szCs w:val="24"/>
          <w:lang w:val="ru-RU"/>
        </w:rPr>
        <w:t xml:space="preserve">Максимальный балл – 3. </w:t>
      </w:r>
    </w:p>
    <w:p w:rsidR="00B835DE" w:rsidRDefault="00B835DE" w:rsidP="00B835DE">
      <w:pPr>
        <w:spacing w:after="120"/>
        <w:ind w:left="540" w:right="0" w:firstLine="0"/>
        <w:rPr>
          <w:szCs w:val="24"/>
          <w:lang w:val="ru-RU"/>
        </w:rPr>
      </w:pPr>
      <w:r>
        <w:rPr>
          <w:szCs w:val="24"/>
          <w:lang w:val="ru-RU"/>
        </w:rPr>
        <w:t xml:space="preserve"> </w:t>
      </w:r>
    </w:p>
    <w:p w:rsidR="00B835DE" w:rsidRPr="00B835DE" w:rsidRDefault="00B835DE" w:rsidP="00B835DE">
      <w:pPr>
        <w:spacing w:after="0" w:line="240" w:lineRule="auto"/>
        <w:ind w:left="-5" w:right="0"/>
        <w:jc w:val="both"/>
        <w:rPr>
          <w:b/>
          <w:lang w:val="ru-RU"/>
        </w:rPr>
      </w:pPr>
      <w:r>
        <w:rPr>
          <w:b/>
          <w:szCs w:val="24"/>
          <w:lang w:val="ru-RU"/>
        </w:rPr>
        <w:t xml:space="preserve">Задание 2. </w:t>
      </w:r>
      <w:r>
        <w:rPr>
          <w:b/>
          <w:lang w:val="ru-RU"/>
        </w:rPr>
        <w:t xml:space="preserve">«Да» или «нет»? Если вы согласны с тем, что данное утверждение верно, напишите «да», если считаете, что утверждение ошибочно, напишите «нет». </w:t>
      </w:r>
      <w:r w:rsidRPr="00B835DE">
        <w:rPr>
          <w:b/>
          <w:lang w:val="ru-RU"/>
        </w:rPr>
        <w:t>Внесите свои ответы в таблицу.</w:t>
      </w:r>
    </w:p>
    <w:p w:rsidR="00B835DE" w:rsidRDefault="00B835DE" w:rsidP="00581F46">
      <w:pPr>
        <w:spacing w:after="0" w:line="240" w:lineRule="auto"/>
        <w:ind w:left="-5" w:right="0"/>
        <w:jc w:val="both"/>
        <w:rPr>
          <w:szCs w:val="24"/>
          <w:lang w:val="ru-RU"/>
        </w:rPr>
      </w:pPr>
    </w:p>
    <w:p w:rsidR="00B835DE" w:rsidRDefault="00B835DE" w:rsidP="00581F46">
      <w:pPr>
        <w:spacing w:after="0" w:line="240" w:lineRule="auto"/>
        <w:ind w:left="-5" w:right="0"/>
        <w:rPr>
          <w:szCs w:val="24"/>
          <w:lang w:val="ru-RU"/>
        </w:rPr>
      </w:pPr>
      <w:r>
        <w:rPr>
          <w:szCs w:val="24"/>
          <w:lang w:val="ru-RU"/>
        </w:rPr>
        <w:t xml:space="preserve">2.1.    В 1657 году в деревне Столбово недалеко от Тихвина был заключен мирный договор. </w:t>
      </w:r>
    </w:p>
    <w:p w:rsidR="00B835DE" w:rsidRDefault="00B835DE" w:rsidP="00581F46">
      <w:pPr>
        <w:spacing w:after="0" w:line="240" w:lineRule="auto"/>
        <w:ind w:left="-5" w:right="0"/>
        <w:rPr>
          <w:szCs w:val="24"/>
          <w:lang w:val="ru-RU"/>
        </w:rPr>
      </w:pPr>
      <w:r>
        <w:rPr>
          <w:szCs w:val="24"/>
          <w:lang w:val="ru-RU"/>
        </w:rPr>
        <w:t xml:space="preserve"> 2.2.  Усадебный комплекс в Выборге получил название </w:t>
      </w:r>
      <w:proofErr w:type="spellStart"/>
      <w:r>
        <w:rPr>
          <w:szCs w:val="24"/>
          <w:lang w:val="ru-RU"/>
        </w:rPr>
        <w:t>Монрепо</w:t>
      </w:r>
      <w:proofErr w:type="spellEnd"/>
      <w:r>
        <w:rPr>
          <w:szCs w:val="24"/>
          <w:lang w:val="ru-RU"/>
        </w:rPr>
        <w:t xml:space="preserve">, что в переводе с французского означает «Мой отдых». </w:t>
      </w:r>
    </w:p>
    <w:p w:rsidR="00B835DE" w:rsidRDefault="00B835DE" w:rsidP="00581F46">
      <w:pPr>
        <w:spacing w:after="0" w:line="240" w:lineRule="auto"/>
        <w:ind w:left="-5" w:right="0"/>
        <w:rPr>
          <w:szCs w:val="24"/>
          <w:lang w:val="ru-RU"/>
        </w:rPr>
      </w:pPr>
      <w:r>
        <w:rPr>
          <w:szCs w:val="24"/>
          <w:lang w:val="ru-RU"/>
        </w:rPr>
        <w:t xml:space="preserve">2.3. Первым владельцем резиденции Ораниенбаум был А.Д. Меншиков. </w:t>
      </w:r>
    </w:p>
    <w:p w:rsidR="00B835DE" w:rsidRDefault="00B835DE" w:rsidP="00581F46">
      <w:pPr>
        <w:spacing w:after="0" w:line="240" w:lineRule="auto"/>
        <w:ind w:left="-5" w:right="0"/>
        <w:rPr>
          <w:szCs w:val="24"/>
          <w:lang w:val="ru-RU"/>
        </w:rPr>
      </w:pPr>
      <w:r>
        <w:rPr>
          <w:szCs w:val="24"/>
          <w:lang w:val="ru-RU"/>
        </w:rPr>
        <w:t xml:space="preserve">2.4. Поселок Павлово называют «столицей условных рефлексов». </w:t>
      </w:r>
    </w:p>
    <w:p w:rsidR="00B835DE" w:rsidRDefault="00B835DE" w:rsidP="00581F46">
      <w:pPr>
        <w:spacing w:line="240" w:lineRule="auto"/>
        <w:ind w:left="-5" w:right="0"/>
        <w:rPr>
          <w:szCs w:val="24"/>
          <w:lang w:val="ru-RU"/>
        </w:rPr>
      </w:pPr>
      <w:r>
        <w:rPr>
          <w:szCs w:val="24"/>
          <w:lang w:val="ru-RU"/>
        </w:rPr>
        <w:t xml:space="preserve">2.5. </w:t>
      </w:r>
      <w:proofErr w:type="gramStart"/>
      <w:r>
        <w:rPr>
          <w:szCs w:val="24"/>
          <w:lang w:val="ru-RU"/>
        </w:rPr>
        <w:t>Герб  Санкт</w:t>
      </w:r>
      <w:proofErr w:type="gramEnd"/>
      <w:r>
        <w:rPr>
          <w:szCs w:val="24"/>
          <w:lang w:val="ru-RU"/>
        </w:rPr>
        <w:t xml:space="preserve"> – Петербургской губернии был утвержден в 1875 году. </w:t>
      </w:r>
    </w:p>
    <w:p w:rsidR="00B835DE" w:rsidRDefault="00B835DE" w:rsidP="00B835DE">
      <w:pPr>
        <w:spacing w:after="44"/>
        <w:ind w:left="-5" w:right="0"/>
        <w:jc w:val="both"/>
        <w:rPr>
          <w:szCs w:val="24"/>
        </w:rPr>
      </w:pPr>
      <w:proofErr w:type="spellStart"/>
      <w:r>
        <w:rPr>
          <w:b/>
          <w:szCs w:val="24"/>
        </w:rPr>
        <w:t>Ответ</w:t>
      </w:r>
      <w:proofErr w:type="spellEnd"/>
      <w:r>
        <w:rPr>
          <w:b/>
          <w:szCs w:val="24"/>
        </w:rPr>
        <w:t xml:space="preserve">: </w:t>
      </w:r>
    </w:p>
    <w:tbl>
      <w:tblPr>
        <w:tblW w:w="9573" w:type="dxa"/>
        <w:tblInd w:w="-108" w:type="dxa"/>
        <w:tblCellMar>
          <w:top w:w="53" w:type="dxa"/>
          <w:left w:w="106" w:type="dxa"/>
          <w:right w:w="115" w:type="dxa"/>
        </w:tblCellMar>
        <w:tblLook w:val="04A0" w:firstRow="1" w:lastRow="0" w:firstColumn="1" w:lastColumn="0" w:noHBand="0" w:noVBand="1"/>
      </w:tblPr>
      <w:tblGrid>
        <w:gridCol w:w="1916"/>
        <w:gridCol w:w="1913"/>
        <w:gridCol w:w="1916"/>
        <w:gridCol w:w="1913"/>
        <w:gridCol w:w="1915"/>
      </w:tblGrid>
      <w:tr w:rsidR="00B835DE" w:rsidTr="00B76108">
        <w:trPr>
          <w:trHeight w:val="650"/>
        </w:trPr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5DE" w:rsidRDefault="00B835DE">
            <w:pPr>
              <w:spacing w:after="0"/>
              <w:ind w:left="5" w:right="0" w:firstLine="0"/>
              <w:jc w:val="center"/>
              <w:rPr>
                <w:szCs w:val="24"/>
              </w:rPr>
            </w:pPr>
            <w:r>
              <w:rPr>
                <w:rFonts w:eastAsia="Calibri"/>
                <w:szCs w:val="24"/>
              </w:rPr>
              <w:t xml:space="preserve">2.1. 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5DE" w:rsidRDefault="00B835DE">
            <w:pPr>
              <w:spacing w:after="0"/>
              <w:ind w:left="3" w:right="0" w:firstLine="0"/>
              <w:jc w:val="center"/>
              <w:rPr>
                <w:szCs w:val="24"/>
              </w:rPr>
            </w:pPr>
            <w:r>
              <w:rPr>
                <w:rFonts w:eastAsia="Calibri"/>
                <w:szCs w:val="24"/>
              </w:rPr>
              <w:t xml:space="preserve">2.2. 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5DE" w:rsidRDefault="00B835DE">
            <w:pPr>
              <w:spacing w:after="0"/>
              <w:ind w:left="5" w:right="0" w:firstLine="0"/>
              <w:jc w:val="center"/>
              <w:rPr>
                <w:szCs w:val="24"/>
              </w:rPr>
            </w:pPr>
            <w:r>
              <w:rPr>
                <w:rFonts w:eastAsia="Calibri"/>
                <w:szCs w:val="24"/>
              </w:rPr>
              <w:t xml:space="preserve">2.3. 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5DE" w:rsidRDefault="00B835DE">
            <w:pPr>
              <w:spacing w:after="0"/>
              <w:ind w:left="2" w:right="0" w:firstLine="0"/>
              <w:jc w:val="center"/>
              <w:rPr>
                <w:szCs w:val="24"/>
              </w:rPr>
            </w:pPr>
            <w:r>
              <w:rPr>
                <w:rFonts w:eastAsia="Calibri"/>
                <w:szCs w:val="24"/>
              </w:rPr>
              <w:t xml:space="preserve">2.4. 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5DE" w:rsidRDefault="00B835DE">
            <w:pPr>
              <w:spacing w:after="0"/>
              <w:ind w:left="10" w:right="0" w:firstLine="0"/>
              <w:jc w:val="center"/>
              <w:rPr>
                <w:szCs w:val="24"/>
              </w:rPr>
            </w:pPr>
            <w:r>
              <w:rPr>
                <w:rFonts w:eastAsia="Calibri"/>
                <w:szCs w:val="24"/>
              </w:rPr>
              <w:t xml:space="preserve">2.5. </w:t>
            </w:r>
          </w:p>
        </w:tc>
      </w:tr>
      <w:tr w:rsidR="00B76108" w:rsidTr="00B76108">
        <w:trPr>
          <w:trHeight w:val="648"/>
        </w:trPr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6108" w:rsidRPr="00055B66" w:rsidRDefault="00B76108" w:rsidP="00B76108">
            <w:pPr>
              <w:rPr>
                <w:szCs w:val="24"/>
              </w:rPr>
            </w:pPr>
            <w:proofErr w:type="spellStart"/>
            <w:r>
              <w:rPr>
                <w:rFonts w:eastAsia="Calibri"/>
                <w:b/>
                <w:szCs w:val="24"/>
              </w:rPr>
              <w:t>Нет</w:t>
            </w:r>
            <w:proofErr w:type="spellEnd"/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6108" w:rsidRPr="00055B66" w:rsidRDefault="00B76108" w:rsidP="00B76108">
            <w:pPr>
              <w:rPr>
                <w:szCs w:val="24"/>
              </w:rPr>
            </w:pPr>
            <w:proofErr w:type="spellStart"/>
            <w:r w:rsidRPr="00055B66">
              <w:rPr>
                <w:rFonts w:eastAsia="Calibri"/>
                <w:b/>
                <w:szCs w:val="24"/>
              </w:rPr>
              <w:t>Да</w:t>
            </w:r>
            <w:proofErr w:type="spellEnd"/>
            <w:r w:rsidRPr="00055B66">
              <w:rPr>
                <w:rFonts w:eastAsia="Calibri"/>
                <w:b/>
                <w:szCs w:val="24"/>
              </w:rPr>
              <w:t xml:space="preserve"> 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6108" w:rsidRPr="00055B66" w:rsidRDefault="00B76108" w:rsidP="00B76108">
            <w:pPr>
              <w:rPr>
                <w:szCs w:val="24"/>
              </w:rPr>
            </w:pPr>
            <w:proofErr w:type="spellStart"/>
            <w:r w:rsidRPr="00055B66">
              <w:rPr>
                <w:rFonts w:eastAsia="Calibri"/>
                <w:b/>
                <w:szCs w:val="24"/>
              </w:rPr>
              <w:t>Да</w:t>
            </w:r>
            <w:proofErr w:type="spellEnd"/>
            <w:r w:rsidRPr="00055B66">
              <w:rPr>
                <w:rFonts w:eastAsia="Calibri"/>
                <w:b/>
                <w:szCs w:val="24"/>
              </w:rPr>
              <w:t xml:space="preserve"> 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6108" w:rsidRPr="00055B66" w:rsidRDefault="00B76108" w:rsidP="00B76108">
            <w:pPr>
              <w:rPr>
                <w:szCs w:val="24"/>
              </w:rPr>
            </w:pPr>
            <w:proofErr w:type="spellStart"/>
            <w:r w:rsidRPr="00055B66">
              <w:rPr>
                <w:rFonts w:eastAsia="Calibri"/>
                <w:b/>
                <w:szCs w:val="24"/>
              </w:rPr>
              <w:t>Да</w:t>
            </w:r>
            <w:proofErr w:type="spellEnd"/>
            <w:r w:rsidRPr="00055B66">
              <w:rPr>
                <w:rFonts w:eastAsia="Calibri"/>
                <w:b/>
                <w:szCs w:val="24"/>
              </w:rPr>
              <w:t xml:space="preserve"> 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6108" w:rsidRPr="00B76108" w:rsidRDefault="00B76108" w:rsidP="00B76108">
            <w:pPr>
              <w:rPr>
                <w:szCs w:val="24"/>
                <w:lang w:val="ru-RU"/>
              </w:rPr>
            </w:pPr>
            <w:r>
              <w:rPr>
                <w:rFonts w:eastAsia="Calibri"/>
                <w:b/>
                <w:szCs w:val="24"/>
                <w:lang w:val="ru-RU"/>
              </w:rPr>
              <w:t xml:space="preserve">Нет </w:t>
            </w:r>
            <w:r w:rsidRPr="00B76108">
              <w:rPr>
                <w:rFonts w:eastAsia="Calibri"/>
                <w:b/>
                <w:szCs w:val="24"/>
                <w:lang w:val="ru-RU"/>
              </w:rPr>
              <w:t xml:space="preserve"> </w:t>
            </w:r>
          </w:p>
        </w:tc>
      </w:tr>
    </w:tbl>
    <w:p w:rsidR="00B835DE" w:rsidRDefault="00B835DE" w:rsidP="00B835DE">
      <w:pPr>
        <w:spacing w:after="0"/>
        <w:ind w:left="0" w:right="0" w:firstLine="0"/>
        <w:rPr>
          <w:szCs w:val="24"/>
          <w:lang w:val="ru-RU"/>
        </w:rPr>
      </w:pPr>
      <w:r>
        <w:rPr>
          <w:b/>
          <w:szCs w:val="24"/>
          <w:lang w:val="ru-RU"/>
        </w:rPr>
        <w:t xml:space="preserve">  1 балл за каждый правильный ответ. </w:t>
      </w:r>
    </w:p>
    <w:p w:rsidR="00B835DE" w:rsidRDefault="00B835DE" w:rsidP="00B835DE">
      <w:pPr>
        <w:spacing w:after="0"/>
        <w:ind w:left="-5" w:right="0"/>
        <w:jc w:val="both"/>
        <w:rPr>
          <w:b/>
          <w:szCs w:val="24"/>
          <w:lang w:val="ru-RU"/>
        </w:rPr>
      </w:pPr>
      <w:r>
        <w:rPr>
          <w:b/>
          <w:szCs w:val="24"/>
          <w:lang w:val="ru-RU"/>
        </w:rPr>
        <w:t xml:space="preserve">Максимальный балл – 5. </w:t>
      </w:r>
    </w:p>
    <w:p w:rsidR="00B835DE" w:rsidRDefault="00B835DE" w:rsidP="00B835DE">
      <w:pPr>
        <w:spacing w:after="0" w:line="240" w:lineRule="auto"/>
        <w:ind w:left="-5" w:right="0"/>
        <w:jc w:val="both"/>
        <w:rPr>
          <w:szCs w:val="24"/>
          <w:lang w:val="ru-RU"/>
        </w:rPr>
      </w:pPr>
    </w:p>
    <w:p w:rsidR="00B835DE" w:rsidRDefault="00B835DE" w:rsidP="00B835DE">
      <w:pPr>
        <w:spacing w:after="193" w:line="240" w:lineRule="auto"/>
        <w:ind w:left="-5" w:right="0"/>
        <w:jc w:val="both"/>
        <w:rPr>
          <w:szCs w:val="24"/>
          <w:lang w:val="ru-RU"/>
        </w:rPr>
      </w:pPr>
      <w:r>
        <w:rPr>
          <w:b/>
          <w:szCs w:val="24"/>
          <w:lang w:val="ru-RU"/>
        </w:rPr>
        <w:t xml:space="preserve">Задание 3. Перед вами отрывок из известного стихотворения. Прочтите его и ответьте на вопросы. </w:t>
      </w:r>
    </w:p>
    <w:p w:rsidR="00B835DE" w:rsidRDefault="00B835DE" w:rsidP="00B835DE">
      <w:pPr>
        <w:spacing w:after="0"/>
        <w:ind w:left="-5" w:right="0"/>
        <w:rPr>
          <w:szCs w:val="24"/>
          <w:lang w:val="ru-RU"/>
        </w:rPr>
      </w:pPr>
      <w:r>
        <w:rPr>
          <w:szCs w:val="24"/>
          <w:lang w:val="ru-RU"/>
        </w:rPr>
        <w:lastRenderedPageBreak/>
        <w:t xml:space="preserve">«Из мертвой главы гробовая змия, </w:t>
      </w:r>
    </w:p>
    <w:p w:rsidR="00B835DE" w:rsidRDefault="00B835DE" w:rsidP="00B835DE">
      <w:pPr>
        <w:spacing w:after="0"/>
        <w:ind w:left="-5" w:right="0"/>
        <w:rPr>
          <w:szCs w:val="24"/>
          <w:lang w:val="ru-RU"/>
        </w:rPr>
      </w:pPr>
      <w:r>
        <w:rPr>
          <w:szCs w:val="24"/>
          <w:lang w:val="ru-RU"/>
        </w:rPr>
        <w:t xml:space="preserve">Шипя между тем выползала; </w:t>
      </w:r>
    </w:p>
    <w:p w:rsidR="00B835DE" w:rsidRDefault="00B835DE" w:rsidP="00B835DE">
      <w:pPr>
        <w:spacing w:after="0"/>
        <w:ind w:left="-5" w:right="0"/>
        <w:rPr>
          <w:szCs w:val="24"/>
          <w:lang w:val="ru-RU"/>
        </w:rPr>
      </w:pPr>
      <w:r>
        <w:rPr>
          <w:szCs w:val="24"/>
          <w:lang w:val="ru-RU"/>
        </w:rPr>
        <w:t xml:space="preserve">Как черная лента, вкруг ног обвилась: </w:t>
      </w:r>
    </w:p>
    <w:p w:rsidR="00B835DE" w:rsidRDefault="00B835DE" w:rsidP="00B835DE">
      <w:pPr>
        <w:spacing w:after="0"/>
        <w:ind w:left="-5" w:right="0"/>
        <w:rPr>
          <w:szCs w:val="24"/>
          <w:lang w:val="ru-RU"/>
        </w:rPr>
      </w:pPr>
      <w:r>
        <w:rPr>
          <w:szCs w:val="24"/>
          <w:lang w:val="ru-RU"/>
        </w:rPr>
        <w:t xml:space="preserve">И вскрикнул внезапно ужаленный князь». </w:t>
      </w:r>
    </w:p>
    <w:p w:rsidR="00B76108" w:rsidRPr="00055B66" w:rsidRDefault="00B835DE" w:rsidP="00581F46">
      <w:pPr>
        <w:spacing w:after="0"/>
        <w:rPr>
          <w:szCs w:val="24"/>
          <w:lang w:val="ru-RU"/>
        </w:rPr>
      </w:pPr>
      <w:r>
        <w:rPr>
          <w:szCs w:val="24"/>
          <w:lang w:val="ru-RU"/>
        </w:rPr>
        <w:t xml:space="preserve"> </w:t>
      </w:r>
      <w:r w:rsidR="00B76108" w:rsidRPr="00055B66">
        <w:rPr>
          <w:szCs w:val="24"/>
          <w:lang w:val="ru-RU"/>
        </w:rPr>
        <w:t xml:space="preserve">3.1. </w:t>
      </w:r>
      <w:r w:rsidR="00B76108" w:rsidRPr="00055B66">
        <w:rPr>
          <w:b/>
          <w:szCs w:val="24"/>
          <w:lang w:val="ru-RU"/>
        </w:rPr>
        <w:t>(1балл</w:t>
      </w:r>
      <w:r w:rsidR="00B76108" w:rsidRPr="00055B66">
        <w:rPr>
          <w:szCs w:val="24"/>
          <w:lang w:val="ru-RU"/>
        </w:rPr>
        <w:t xml:space="preserve">) «Песнь о вещем Олеге» </w:t>
      </w:r>
    </w:p>
    <w:p w:rsidR="00B76108" w:rsidRPr="00055B66" w:rsidRDefault="00B76108" w:rsidP="00581F46">
      <w:pPr>
        <w:spacing w:after="0"/>
        <w:rPr>
          <w:szCs w:val="24"/>
          <w:lang w:val="ru-RU"/>
        </w:rPr>
      </w:pPr>
      <w:r w:rsidRPr="00055B66">
        <w:rPr>
          <w:szCs w:val="24"/>
          <w:lang w:val="ru-RU"/>
        </w:rPr>
        <w:t xml:space="preserve">3.2. </w:t>
      </w:r>
      <w:r w:rsidRPr="00055B66">
        <w:rPr>
          <w:b/>
          <w:szCs w:val="24"/>
          <w:lang w:val="ru-RU"/>
        </w:rPr>
        <w:t>(1 балл</w:t>
      </w:r>
      <w:r w:rsidRPr="00055B66">
        <w:rPr>
          <w:szCs w:val="24"/>
          <w:lang w:val="ru-RU"/>
        </w:rPr>
        <w:t xml:space="preserve">) А.С. Пушкин </w:t>
      </w:r>
    </w:p>
    <w:p w:rsidR="00B76108" w:rsidRPr="00055B66" w:rsidRDefault="00B76108" w:rsidP="00581F46">
      <w:pPr>
        <w:spacing w:after="0"/>
        <w:rPr>
          <w:szCs w:val="24"/>
          <w:lang w:val="ru-RU"/>
        </w:rPr>
      </w:pPr>
      <w:r w:rsidRPr="00055B66">
        <w:rPr>
          <w:szCs w:val="24"/>
          <w:lang w:val="ru-RU"/>
        </w:rPr>
        <w:t xml:space="preserve">3.3. </w:t>
      </w:r>
      <w:r w:rsidRPr="00055B66">
        <w:rPr>
          <w:b/>
          <w:szCs w:val="24"/>
          <w:lang w:val="ru-RU"/>
        </w:rPr>
        <w:t>(2балла)</w:t>
      </w:r>
      <w:r w:rsidRPr="00055B66">
        <w:rPr>
          <w:szCs w:val="24"/>
          <w:lang w:val="ru-RU"/>
        </w:rPr>
        <w:t xml:space="preserve"> </w:t>
      </w:r>
      <w:proofErr w:type="gramStart"/>
      <w:r w:rsidRPr="00055B66">
        <w:rPr>
          <w:szCs w:val="24"/>
          <w:lang w:val="ru-RU"/>
        </w:rPr>
        <w:t>В</w:t>
      </w:r>
      <w:proofErr w:type="gramEnd"/>
      <w:r w:rsidRPr="00055B66">
        <w:rPr>
          <w:szCs w:val="24"/>
          <w:lang w:val="ru-RU"/>
        </w:rPr>
        <w:t xml:space="preserve"> основу этого стихотворения легла одна из легенд, по которой князь Олег умирает от укуса змеи, когда шел из Новгорода в Ладогу, где, опять же по легенде, находится его могила.   </w:t>
      </w:r>
    </w:p>
    <w:p w:rsidR="00B835DE" w:rsidRDefault="00B835DE" w:rsidP="00B76108">
      <w:pPr>
        <w:spacing w:after="0"/>
        <w:ind w:left="0" w:right="0"/>
        <w:jc w:val="both"/>
        <w:rPr>
          <w:szCs w:val="24"/>
          <w:lang w:val="ru-RU"/>
        </w:rPr>
      </w:pPr>
      <w:r>
        <w:rPr>
          <w:rFonts w:eastAsia="Calibri"/>
          <w:b/>
          <w:szCs w:val="24"/>
          <w:lang w:val="ru-RU"/>
        </w:rPr>
        <w:t>Максимальный балл – 4.</w:t>
      </w:r>
      <w:r>
        <w:rPr>
          <w:szCs w:val="24"/>
          <w:lang w:val="ru-RU"/>
        </w:rPr>
        <w:t xml:space="preserve"> </w:t>
      </w:r>
    </w:p>
    <w:p w:rsidR="00B835DE" w:rsidRDefault="00B835DE" w:rsidP="00B835DE">
      <w:pPr>
        <w:spacing w:after="161"/>
        <w:ind w:left="597" w:right="0" w:firstLine="0"/>
        <w:jc w:val="center"/>
        <w:rPr>
          <w:szCs w:val="24"/>
          <w:lang w:val="ru-RU"/>
        </w:rPr>
      </w:pPr>
      <w:r>
        <w:rPr>
          <w:szCs w:val="24"/>
          <w:lang w:val="ru-RU"/>
        </w:rPr>
        <w:t xml:space="preserve"> </w:t>
      </w:r>
    </w:p>
    <w:p w:rsidR="00B835DE" w:rsidRDefault="00B835DE" w:rsidP="00B835DE">
      <w:pPr>
        <w:spacing w:after="359"/>
        <w:ind w:left="-5" w:right="0"/>
        <w:jc w:val="both"/>
        <w:rPr>
          <w:szCs w:val="24"/>
          <w:lang w:val="ru-RU"/>
        </w:rPr>
      </w:pPr>
      <w:r>
        <w:rPr>
          <w:b/>
          <w:szCs w:val="24"/>
          <w:lang w:val="ru-RU"/>
        </w:rPr>
        <w:t>Задание 4</w:t>
      </w:r>
      <w:r>
        <w:rPr>
          <w:szCs w:val="24"/>
          <w:lang w:val="ru-RU"/>
        </w:rPr>
        <w:t xml:space="preserve">. </w:t>
      </w:r>
      <w:r>
        <w:rPr>
          <w:b/>
          <w:szCs w:val="24"/>
          <w:lang w:val="ru-RU"/>
        </w:rPr>
        <w:t>По какому принципу образованы ряды. Дайте краткое обоснование</w:t>
      </w:r>
      <w:r>
        <w:rPr>
          <w:szCs w:val="24"/>
          <w:lang w:val="ru-RU"/>
        </w:rPr>
        <w:t xml:space="preserve">. </w:t>
      </w:r>
    </w:p>
    <w:p w:rsidR="00B835DE" w:rsidRDefault="00B835DE" w:rsidP="00B835DE">
      <w:pPr>
        <w:spacing w:after="0"/>
        <w:ind w:left="-5" w:right="0"/>
        <w:rPr>
          <w:szCs w:val="24"/>
          <w:lang w:val="ru-RU"/>
        </w:rPr>
      </w:pPr>
      <w:r>
        <w:rPr>
          <w:szCs w:val="24"/>
          <w:lang w:val="ru-RU"/>
        </w:rPr>
        <w:t xml:space="preserve">4.1. В.В. Максимов, И.Н Крамской, Н.К. Рерих </w:t>
      </w:r>
    </w:p>
    <w:p w:rsidR="00B835DE" w:rsidRDefault="00B835DE" w:rsidP="00B835DE">
      <w:pPr>
        <w:spacing w:after="0"/>
        <w:ind w:left="-5" w:right="0"/>
        <w:rPr>
          <w:szCs w:val="24"/>
          <w:lang w:val="ru-RU"/>
        </w:rPr>
      </w:pPr>
      <w:r>
        <w:rPr>
          <w:szCs w:val="24"/>
          <w:lang w:val="ru-RU"/>
        </w:rPr>
        <w:t xml:space="preserve">4.2. А.И. Куприн, И.А. Крылов, А.К. Толстой </w:t>
      </w:r>
    </w:p>
    <w:p w:rsidR="00B835DE" w:rsidRDefault="00B835DE" w:rsidP="00B835DE">
      <w:pPr>
        <w:spacing w:after="0"/>
        <w:ind w:left="-5" w:right="0"/>
        <w:rPr>
          <w:szCs w:val="24"/>
          <w:lang w:val="ru-RU"/>
        </w:rPr>
      </w:pPr>
      <w:r>
        <w:rPr>
          <w:szCs w:val="24"/>
          <w:lang w:val="ru-RU"/>
        </w:rPr>
        <w:t xml:space="preserve">4.3. 1702 г., 1703  г., 1710 г. </w:t>
      </w:r>
    </w:p>
    <w:p w:rsidR="00B835DE" w:rsidRDefault="00B835DE" w:rsidP="00BD302D">
      <w:pPr>
        <w:spacing w:after="0"/>
        <w:ind w:left="-5" w:right="0"/>
        <w:jc w:val="both"/>
        <w:rPr>
          <w:b/>
          <w:szCs w:val="24"/>
          <w:lang w:val="ru-RU"/>
        </w:rPr>
      </w:pPr>
      <w:r>
        <w:rPr>
          <w:b/>
          <w:szCs w:val="24"/>
          <w:lang w:val="ru-RU"/>
        </w:rPr>
        <w:t xml:space="preserve">Ответ: </w:t>
      </w:r>
    </w:p>
    <w:p w:rsidR="0070381B" w:rsidRPr="00055B66" w:rsidRDefault="0070381B" w:rsidP="00BD302D">
      <w:pPr>
        <w:spacing w:after="0"/>
        <w:rPr>
          <w:szCs w:val="24"/>
          <w:lang w:val="ru-RU"/>
        </w:rPr>
      </w:pPr>
      <w:r w:rsidRPr="00055B66">
        <w:rPr>
          <w:szCs w:val="24"/>
          <w:lang w:val="ru-RU"/>
        </w:rPr>
        <w:t xml:space="preserve">4.1. Художники, проживавшие на нашей территории. </w:t>
      </w:r>
    </w:p>
    <w:p w:rsidR="0070381B" w:rsidRPr="00055B66" w:rsidRDefault="0070381B" w:rsidP="00BD302D">
      <w:pPr>
        <w:spacing w:after="0"/>
        <w:jc w:val="both"/>
        <w:rPr>
          <w:szCs w:val="24"/>
          <w:lang w:val="ru-RU"/>
        </w:rPr>
      </w:pPr>
      <w:r w:rsidRPr="00055B66">
        <w:rPr>
          <w:szCs w:val="24"/>
          <w:lang w:val="ru-RU"/>
        </w:rPr>
        <w:t xml:space="preserve">4.2. Писатели, жившие на нашей территории. </w:t>
      </w:r>
    </w:p>
    <w:p w:rsidR="0070381B" w:rsidRPr="00055B66" w:rsidRDefault="0070381B" w:rsidP="00BD302D">
      <w:pPr>
        <w:spacing w:after="0"/>
        <w:jc w:val="both"/>
        <w:rPr>
          <w:szCs w:val="24"/>
          <w:lang w:val="ru-RU"/>
        </w:rPr>
      </w:pPr>
      <w:r w:rsidRPr="00055B66">
        <w:rPr>
          <w:szCs w:val="24"/>
          <w:lang w:val="ru-RU"/>
        </w:rPr>
        <w:t xml:space="preserve">4.3. Военные действия в годы Северной войны 1700 – 1721 </w:t>
      </w:r>
      <w:proofErr w:type="spellStart"/>
      <w:r w:rsidRPr="00055B66">
        <w:rPr>
          <w:szCs w:val="24"/>
          <w:lang w:val="ru-RU"/>
        </w:rPr>
        <w:t>г.г</w:t>
      </w:r>
      <w:proofErr w:type="spellEnd"/>
      <w:r w:rsidRPr="00055B66">
        <w:rPr>
          <w:szCs w:val="24"/>
          <w:lang w:val="ru-RU"/>
        </w:rPr>
        <w:t xml:space="preserve">. </w:t>
      </w:r>
    </w:p>
    <w:p w:rsidR="00B835DE" w:rsidRDefault="00B835DE" w:rsidP="00BD302D">
      <w:pPr>
        <w:spacing w:after="0"/>
        <w:ind w:left="0" w:right="0" w:firstLine="0"/>
        <w:jc w:val="both"/>
        <w:rPr>
          <w:b/>
          <w:szCs w:val="24"/>
          <w:lang w:val="ru-RU"/>
        </w:rPr>
      </w:pPr>
      <w:r>
        <w:rPr>
          <w:b/>
          <w:szCs w:val="24"/>
          <w:lang w:val="ru-RU"/>
        </w:rPr>
        <w:t xml:space="preserve">1 балл за каждый правильный ответ. </w:t>
      </w:r>
    </w:p>
    <w:p w:rsidR="00B835DE" w:rsidRDefault="00B835DE" w:rsidP="00B835DE">
      <w:pPr>
        <w:spacing w:after="0"/>
        <w:ind w:left="0" w:right="0" w:firstLine="0"/>
        <w:jc w:val="both"/>
        <w:rPr>
          <w:szCs w:val="24"/>
          <w:lang w:val="ru-RU"/>
        </w:rPr>
      </w:pPr>
      <w:r>
        <w:rPr>
          <w:b/>
          <w:szCs w:val="24"/>
          <w:lang w:val="ru-RU"/>
        </w:rPr>
        <w:t>1 балл за правильное обоснование</w:t>
      </w:r>
    </w:p>
    <w:p w:rsidR="00B835DE" w:rsidRDefault="00B835DE" w:rsidP="00B835DE">
      <w:pPr>
        <w:spacing w:after="0"/>
        <w:ind w:left="-5" w:right="0"/>
        <w:jc w:val="both"/>
        <w:rPr>
          <w:szCs w:val="24"/>
          <w:lang w:val="ru-RU"/>
        </w:rPr>
      </w:pPr>
      <w:r>
        <w:rPr>
          <w:b/>
          <w:szCs w:val="24"/>
          <w:lang w:val="ru-RU"/>
        </w:rPr>
        <w:t xml:space="preserve">Максимальный балл – 6. </w:t>
      </w:r>
    </w:p>
    <w:p w:rsidR="00B835DE" w:rsidRDefault="00B835DE" w:rsidP="00B835DE">
      <w:pPr>
        <w:spacing w:after="0"/>
        <w:ind w:left="0" w:right="0" w:firstLine="0"/>
        <w:rPr>
          <w:szCs w:val="24"/>
          <w:lang w:val="ru-RU"/>
        </w:rPr>
      </w:pPr>
      <w:r>
        <w:rPr>
          <w:rFonts w:eastAsia="Calibri"/>
          <w:b/>
          <w:szCs w:val="24"/>
          <w:lang w:val="ru-RU"/>
        </w:rPr>
        <w:t xml:space="preserve"> </w:t>
      </w:r>
    </w:p>
    <w:p w:rsidR="00B835DE" w:rsidRDefault="00B835DE" w:rsidP="00B835DE">
      <w:pPr>
        <w:spacing w:after="0" w:line="240" w:lineRule="auto"/>
        <w:ind w:left="-5" w:right="0"/>
        <w:jc w:val="both"/>
        <w:rPr>
          <w:b/>
          <w:szCs w:val="24"/>
          <w:lang w:val="ru-RU"/>
        </w:rPr>
      </w:pPr>
      <w:r>
        <w:rPr>
          <w:b/>
          <w:szCs w:val="24"/>
          <w:lang w:val="ru-RU"/>
        </w:rPr>
        <w:t xml:space="preserve">Задание 5. О какой местности знаменитый французский романист А. Дюма (старший) сказал: «Здесь простор! Дышится легко»? </w:t>
      </w:r>
    </w:p>
    <w:p w:rsidR="00B835DE" w:rsidRDefault="00B835DE" w:rsidP="00B835DE">
      <w:pPr>
        <w:spacing w:after="0" w:line="240" w:lineRule="auto"/>
        <w:ind w:left="-5" w:right="0"/>
        <w:jc w:val="both"/>
        <w:rPr>
          <w:szCs w:val="24"/>
          <w:lang w:val="ru-RU"/>
        </w:rPr>
      </w:pPr>
    </w:p>
    <w:p w:rsidR="00BD302D" w:rsidRPr="002433FA" w:rsidRDefault="00581F46" w:rsidP="00BD302D">
      <w:pPr>
        <w:spacing w:after="0" w:line="240" w:lineRule="auto"/>
        <w:jc w:val="both"/>
        <w:rPr>
          <w:szCs w:val="24"/>
          <w:lang w:val="ru-RU"/>
        </w:rPr>
      </w:pPr>
      <w:r>
        <w:rPr>
          <w:b/>
          <w:szCs w:val="24"/>
          <w:lang w:val="ru-RU"/>
        </w:rPr>
        <w:t>Ответ:</w:t>
      </w:r>
      <w:r w:rsidR="00BD302D" w:rsidRPr="002433FA">
        <w:rPr>
          <w:szCs w:val="24"/>
          <w:lang w:val="ru-RU"/>
        </w:rPr>
        <w:t xml:space="preserve"> Мартышки</w:t>
      </w:r>
      <w:r w:rsidR="00BD302D">
        <w:rPr>
          <w:szCs w:val="24"/>
          <w:lang w:val="ru-RU"/>
        </w:rPr>
        <w:t>но. Исторический район, часть Ломоносовского района</w:t>
      </w:r>
      <w:r w:rsidR="00BD302D" w:rsidRPr="002433FA">
        <w:rPr>
          <w:szCs w:val="24"/>
          <w:lang w:val="ru-RU"/>
        </w:rPr>
        <w:t xml:space="preserve">. Известен как дачное место. Здесь находилась дача Н.А. Некрасова и литератора И.И. Панаева. К ним часто в гости приезжали такие знаменитости как И.Е. Репин, А.К. </w:t>
      </w:r>
      <w:proofErr w:type="spellStart"/>
      <w:r w:rsidR="00BD302D" w:rsidRPr="002433FA">
        <w:rPr>
          <w:szCs w:val="24"/>
          <w:lang w:val="ru-RU"/>
        </w:rPr>
        <w:t>Тостой</w:t>
      </w:r>
      <w:proofErr w:type="spellEnd"/>
      <w:r w:rsidR="00BD302D" w:rsidRPr="002433FA">
        <w:rPr>
          <w:szCs w:val="24"/>
          <w:lang w:val="ru-RU"/>
        </w:rPr>
        <w:t xml:space="preserve">, в том числе и А Дюма (старший). </w:t>
      </w:r>
    </w:p>
    <w:p w:rsidR="00BD302D" w:rsidRDefault="00B835DE" w:rsidP="00BD302D">
      <w:pPr>
        <w:spacing w:after="0" w:line="240" w:lineRule="auto"/>
        <w:ind w:left="-5" w:right="0"/>
        <w:jc w:val="both"/>
        <w:rPr>
          <w:rFonts w:eastAsia="Calibri"/>
          <w:b/>
          <w:szCs w:val="24"/>
          <w:lang w:val="ru-RU"/>
        </w:rPr>
      </w:pPr>
      <w:r>
        <w:rPr>
          <w:b/>
          <w:szCs w:val="24"/>
          <w:lang w:val="ru-RU"/>
        </w:rPr>
        <w:t>Максимальный балл – 2</w:t>
      </w:r>
      <w:r>
        <w:rPr>
          <w:rFonts w:eastAsia="Calibri"/>
          <w:b/>
          <w:szCs w:val="24"/>
          <w:lang w:val="ru-RU"/>
        </w:rPr>
        <w:t xml:space="preserve">.      </w:t>
      </w:r>
    </w:p>
    <w:p w:rsidR="00B835DE" w:rsidRDefault="00B835DE" w:rsidP="00BD302D">
      <w:pPr>
        <w:spacing w:after="0"/>
        <w:ind w:left="-5" w:right="0"/>
        <w:jc w:val="both"/>
        <w:rPr>
          <w:szCs w:val="24"/>
          <w:lang w:val="ru-RU"/>
        </w:rPr>
      </w:pPr>
      <w:r>
        <w:rPr>
          <w:rFonts w:eastAsia="Calibri"/>
          <w:b/>
          <w:szCs w:val="24"/>
          <w:lang w:val="ru-RU"/>
        </w:rPr>
        <w:t xml:space="preserve">    </w:t>
      </w:r>
    </w:p>
    <w:p w:rsidR="00B835DE" w:rsidRDefault="00B835DE" w:rsidP="008223B3">
      <w:pPr>
        <w:spacing w:after="0"/>
        <w:ind w:left="0" w:right="0" w:firstLine="0"/>
        <w:rPr>
          <w:b/>
          <w:szCs w:val="24"/>
          <w:lang w:val="ru-RU"/>
        </w:rPr>
      </w:pPr>
      <w:r>
        <w:rPr>
          <w:rFonts w:eastAsia="Calibri"/>
          <w:szCs w:val="24"/>
          <w:lang w:val="ru-RU"/>
        </w:rPr>
        <w:t xml:space="preserve"> </w:t>
      </w:r>
      <w:r>
        <w:rPr>
          <w:b/>
          <w:szCs w:val="24"/>
          <w:lang w:val="ru-RU"/>
        </w:rPr>
        <w:t xml:space="preserve">Задание 6. Рассмотрите иллюстрации. Укажите, какие исторические и природные памятники на них изображены?   </w:t>
      </w:r>
    </w:p>
    <w:p w:rsidR="008223B3" w:rsidRPr="00055B66" w:rsidRDefault="008223B3" w:rsidP="008223B3">
      <w:pPr>
        <w:spacing w:after="0"/>
        <w:rPr>
          <w:szCs w:val="24"/>
          <w:lang w:val="ru-RU"/>
        </w:rPr>
      </w:pPr>
      <w:r w:rsidRPr="00055B66">
        <w:rPr>
          <w:rFonts w:eastAsia="Calibri"/>
          <w:b/>
          <w:szCs w:val="24"/>
          <w:lang w:val="ru-RU"/>
        </w:rPr>
        <w:t xml:space="preserve">Ответ: </w:t>
      </w:r>
    </w:p>
    <w:p w:rsidR="008223B3" w:rsidRPr="00055B66" w:rsidRDefault="008223B3" w:rsidP="008223B3">
      <w:pPr>
        <w:spacing w:after="0"/>
        <w:rPr>
          <w:szCs w:val="24"/>
          <w:lang w:val="ru-RU"/>
        </w:rPr>
      </w:pPr>
      <w:r w:rsidRPr="00055B66">
        <w:rPr>
          <w:szCs w:val="24"/>
          <w:lang w:val="ru-RU"/>
        </w:rPr>
        <w:t xml:space="preserve">6.1. Памятник «Партизанская слава». Установлен в 1975 г. Рассказывает о героических подвигах партизан </w:t>
      </w:r>
      <w:proofErr w:type="spellStart"/>
      <w:r w:rsidRPr="00055B66">
        <w:rPr>
          <w:szCs w:val="24"/>
          <w:lang w:val="ru-RU"/>
        </w:rPr>
        <w:t>еверо</w:t>
      </w:r>
      <w:proofErr w:type="spellEnd"/>
      <w:r w:rsidRPr="00055B66">
        <w:rPr>
          <w:szCs w:val="24"/>
          <w:lang w:val="ru-RU"/>
        </w:rPr>
        <w:t xml:space="preserve"> – Западных </w:t>
      </w:r>
      <w:proofErr w:type="gramStart"/>
      <w:r w:rsidRPr="00055B66">
        <w:rPr>
          <w:szCs w:val="24"/>
          <w:lang w:val="ru-RU"/>
        </w:rPr>
        <w:t>областей  России</w:t>
      </w:r>
      <w:proofErr w:type="gramEnd"/>
      <w:r w:rsidRPr="00055B66">
        <w:rPr>
          <w:szCs w:val="24"/>
          <w:lang w:val="ru-RU"/>
        </w:rPr>
        <w:t xml:space="preserve"> (Ленинградской, </w:t>
      </w:r>
      <w:proofErr w:type="spellStart"/>
      <w:r w:rsidRPr="00055B66">
        <w:rPr>
          <w:szCs w:val="24"/>
          <w:lang w:val="ru-RU"/>
        </w:rPr>
        <w:t>Нвгородской</w:t>
      </w:r>
      <w:proofErr w:type="spellEnd"/>
      <w:r w:rsidRPr="00055B66">
        <w:rPr>
          <w:szCs w:val="24"/>
          <w:lang w:val="ru-RU"/>
        </w:rPr>
        <w:t xml:space="preserve"> и Псковской). </w:t>
      </w:r>
    </w:p>
    <w:p w:rsidR="008223B3" w:rsidRPr="00055B66" w:rsidRDefault="008223B3" w:rsidP="008223B3">
      <w:pPr>
        <w:spacing w:after="0"/>
        <w:rPr>
          <w:szCs w:val="24"/>
          <w:lang w:val="ru-RU"/>
        </w:rPr>
      </w:pPr>
      <w:r w:rsidRPr="00055B66">
        <w:rPr>
          <w:rFonts w:eastAsia="Calibri"/>
          <w:szCs w:val="24"/>
          <w:lang w:val="ru-RU"/>
        </w:rPr>
        <w:t xml:space="preserve">6.2. </w:t>
      </w:r>
      <w:proofErr w:type="spellStart"/>
      <w:r w:rsidRPr="00055B66">
        <w:rPr>
          <w:szCs w:val="24"/>
          <w:lang w:val="ru-RU"/>
        </w:rPr>
        <w:t>Приоратский</w:t>
      </w:r>
      <w:proofErr w:type="spellEnd"/>
      <w:r w:rsidRPr="00055B66">
        <w:rPr>
          <w:szCs w:val="24"/>
          <w:lang w:val="ru-RU"/>
        </w:rPr>
        <w:t xml:space="preserve"> дворец. Создание Приората связано с историей Европы конца </w:t>
      </w:r>
      <w:hyperlink r:id="rId7" w:history="1">
        <w:r w:rsidRPr="00055B66">
          <w:rPr>
            <w:rStyle w:val="a3"/>
            <w:szCs w:val="24"/>
          </w:rPr>
          <w:t>XVIII</w:t>
        </w:r>
        <w:r w:rsidRPr="00055B66">
          <w:rPr>
            <w:rStyle w:val="a3"/>
            <w:szCs w:val="24"/>
            <w:lang w:val="ru-RU"/>
          </w:rPr>
          <w:t xml:space="preserve"> века.</w:t>
        </w:r>
      </w:hyperlink>
      <w:r w:rsidRPr="00055B66">
        <w:rPr>
          <w:szCs w:val="24"/>
          <w:lang w:val="ru-RU"/>
        </w:rPr>
        <w:t xml:space="preserve"> В результате </w:t>
      </w:r>
      <w:hyperlink r:id="rId8" w:history="1">
        <w:r w:rsidRPr="00055B66">
          <w:rPr>
            <w:rStyle w:val="a3"/>
            <w:szCs w:val="24"/>
            <w:lang w:val="ru-RU"/>
          </w:rPr>
          <w:t>Французской революции</w:t>
        </w:r>
      </w:hyperlink>
      <w:hyperlink r:id="rId9" w:history="1">
        <w:r w:rsidRPr="00055B66">
          <w:rPr>
            <w:rStyle w:val="a3"/>
            <w:szCs w:val="24"/>
            <w:lang w:val="ru-RU"/>
          </w:rPr>
          <w:t xml:space="preserve"> </w:t>
        </w:r>
      </w:hyperlink>
      <w:hyperlink r:id="rId10" w:history="1">
        <w:r w:rsidRPr="00055B66">
          <w:rPr>
            <w:rStyle w:val="a3"/>
            <w:szCs w:val="24"/>
            <w:lang w:val="ru-RU"/>
          </w:rPr>
          <w:t>Мальтийский Орден</w:t>
        </w:r>
      </w:hyperlink>
      <w:hyperlink r:id="rId11" w:history="1">
        <w:r w:rsidRPr="00055B66">
          <w:rPr>
            <w:rStyle w:val="a3"/>
            <w:szCs w:val="24"/>
            <w:lang w:val="ru-RU"/>
          </w:rPr>
          <w:t xml:space="preserve"> </w:t>
        </w:r>
      </w:hyperlink>
      <w:r w:rsidRPr="00055B66">
        <w:rPr>
          <w:szCs w:val="24"/>
          <w:lang w:val="ru-RU"/>
        </w:rPr>
        <w:t xml:space="preserve">потерял значительную часть своих владений. Орден обратился за помощью к только что вступившему на престол </w:t>
      </w:r>
      <w:hyperlink r:id="rId12" w:history="1">
        <w:r w:rsidRPr="00055B66">
          <w:rPr>
            <w:rStyle w:val="a3"/>
            <w:szCs w:val="24"/>
            <w:lang w:val="ru-RU"/>
          </w:rPr>
          <w:t xml:space="preserve">Павлу </w:t>
        </w:r>
        <w:r w:rsidRPr="00055B66">
          <w:rPr>
            <w:rStyle w:val="a3"/>
            <w:szCs w:val="24"/>
          </w:rPr>
          <w:t>I</w:t>
        </w:r>
        <w:r w:rsidRPr="00055B66">
          <w:rPr>
            <w:rStyle w:val="a3"/>
            <w:szCs w:val="24"/>
            <w:lang w:val="ru-RU"/>
          </w:rPr>
          <w:t>.</w:t>
        </w:r>
      </w:hyperlink>
      <w:r w:rsidRPr="00055B66">
        <w:rPr>
          <w:szCs w:val="24"/>
          <w:lang w:val="ru-RU"/>
        </w:rPr>
        <w:t xml:space="preserve"> В январе </w:t>
      </w:r>
      <w:hyperlink r:id="rId13" w:history="1">
        <w:r w:rsidRPr="00055B66">
          <w:rPr>
            <w:rStyle w:val="a3"/>
            <w:szCs w:val="24"/>
            <w:lang w:val="ru-RU"/>
          </w:rPr>
          <w:t>1797</w:t>
        </w:r>
      </w:hyperlink>
      <w:hyperlink r:id="rId14" w:history="1">
        <w:r w:rsidRPr="00055B66">
          <w:rPr>
            <w:rStyle w:val="a3"/>
            <w:szCs w:val="24"/>
            <w:lang w:val="ru-RU"/>
          </w:rPr>
          <w:t xml:space="preserve"> </w:t>
        </w:r>
      </w:hyperlink>
      <w:r w:rsidRPr="00055B66">
        <w:rPr>
          <w:szCs w:val="24"/>
          <w:lang w:val="ru-RU"/>
        </w:rPr>
        <w:t xml:space="preserve">император подписал Конвенцию, согласно которой в России создавалось «Великое </w:t>
      </w:r>
      <w:proofErr w:type="spellStart"/>
      <w:r w:rsidRPr="00055B66">
        <w:rPr>
          <w:szCs w:val="24"/>
          <w:lang w:val="ru-RU"/>
        </w:rPr>
        <w:t>Приорство</w:t>
      </w:r>
      <w:proofErr w:type="spellEnd"/>
      <w:r w:rsidRPr="00055B66">
        <w:rPr>
          <w:szCs w:val="24"/>
          <w:lang w:val="ru-RU"/>
        </w:rPr>
        <w:t>» Мальтийского Орден</w:t>
      </w:r>
      <w:hyperlink r:id="rId15" w:history="1">
        <w:r w:rsidRPr="00055B66">
          <w:rPr>
            <w:rStyle w:val="a3"/>
            <w:szCs w:val="24"/>
            <w:lang w:val="ru-RU"/>
          </w:rPr>
          <w:t>а.</w:t>
        </w:r>
      </w:hyperlink>
      <w:r w:rsidRPr="00055B66">
        <w:rPr>
          <w:szCs w:val="24"/>
          <w:lang w:val="ru-RU"/>
        </w:rPr>
        <w:t xml:space="preserve"> Для размещения администрации </w:t>
      </w:r>
      <w:proofErr w:type="spellStart"/>
      <w:r w:rsidRPr="00055B66">
        <w:rPr>
          <w:szCs w:val="24"/>
          <w:lang w:val="ru-RU"/>
        </w:rPr>
        <w:t>приорства</w:t>
      </w:r>
      <w:proofErr w:type="spellEnd"/>
      <w:r w:rsidRPr="00055B66">
        <w:rPr>
          <w:szCs w:val="24"/>
          <w:lang w:val="ru-RU"/>
        </w:rPr>
        <w:t xml:space="preserve"> в собственность Ордену был передан бывший </w:t>
      </w:r>
      <w:hyperlink r:id="rId16" w:history="1">
        <w:proofErr w:type="spellStart"/>
        <w:r w:rsidRPr="00055B66">
          <w:rPr>
            <w:rStyle w:val="a3"/>
            <w:szCs w:val="24"/>
            <w:lang w:val="ru-RU"/>
          </w:rPr>
          <w:t>Воронцовский</w:t>
        </w:r>
        <w:proofErr w:type="spellEnd"/>
        <w:r w:rsidRPr="00055B66">
          <w:rPr>
            <w:rStyle w:val="a3"/>
            <w:szCs w:val="24"/>
            <w:lang w:val="ru-RU"/>
          </w:rPr>
          <w:t xml:space="preserve"> </w:t>
        </w:r>
      </w:hyperlink>
      <w:hyperlink r:id="rId17" w:history="1">
        <w:r w:rsidRPr="00055B66">
          <w:rPr>
            <w:rStyle w:val="a3"/>
            <w:szCs w:val="24"/>
            <w:lang w:val="ru-RU"/>
          </w:rPr>
          <w:t>дворец</w:t>
        </w:r>
      </w:hyperlink>
      <w:hyperlink r:id="rId18" w:history="1">
        <w:r w:rsidRPr="00055B66">
          <w:rPr>
            <w:rStyle w:val="a3"/>
            <w:szCs w:val="24"/>
            <w:lang w:val="ru-RU"/>
          </w:rPr>
          <w:t xml:space="preserve"> </w:t>
        </w:r>
      </w:hyperlink>
      <w:r w:rsidRPr="00055B66">
        <w:rPr>
          <w:szCs w:val="24"/>
          <w:lang w:val="ru-RU"/>
        </w:rPr>
        <w:t xml:space="preserve">в Петербурге. Вскоре после этого Павел </w:t>
      </w:r>
      <w:r w:rsidRPr="00055B66">
        <w:rPr>
          <w:szCs w:val="24"/>
        </w:rPr>
        <w:t>I</w:t>
      </w:r>
      <w:r w:rsidRPr="00055B66">
        <w:rPr>
          <w:szCs w:val="24"/>
          <w:lang w:val="ru-RU"/>
        </w:rPr>
        <w:t xml:space="preserve"> решил построить летнюю резиденцию для приора Мальтийского ордена принца </w:t>
      </w:r>
      <w:proofErr w:type="spellStart"/>
      <w:r w:rsidRPr="00055B66">
        <w:rPr>
          <w:szCs w:val="24"/>
          <w:lang w:val="ru-RU"/>
        </w:rPr>
        <w:t>Конд</w:t>
      </w:r>
      <w:hyperlink r:id="rId19" w:history="1">
        <w:r w:rsidRPr="00055B66">
          <w:rPr>
            <w:rStyle w:val="a3"/>
            <w:szCs w:val="24"/>
            <w:lang w:val="ru-RU"/>
          </w:rPr>
          <w:t>е</w:t>
        </w:r>
        <w:proofErr w:type="spellEnd"/>
      </w:hyperlink>
      <w:hyperlink r:id="rId20" w:history="1">
        <w:r w:rsidRPr="00055B66">
          <w:rPr>
            <w:rStyle w:val="a3"/>
            <w:szCs w:val="24"/>
            <w:lang w:val="ru-RU"/>
          </w:rPr>
          <w:t>.</w:t>
        </w:r>
      </w:hyperlink>
      <w:r w:rsidRPr="00055B66">
        <w:rPr>
          <w:szCs w:val="24"/>
          <w:lang w:val="ru-RU"/>
        </w:rPr>
        <w:t xml:space="preserve"> </w:t>
      </w:r>
    </w:p>
    <w:p w:rsidR="008223B3" w:rsidRPr="00055B66" w:rsidRDefault="008223B3" w:rsidP="008223B3">
      <w:pPr>
        <w:spacing w:after="0"/>
        <w:rPr>
          <w:szCs w:val="24"/>
          <w:lang w:val="ru-RU"/>
        </w:rPr>
      </w:pPr>
      <w:r w:rsidRPr="00055B66">
        <w:rPr>
          <w:szCs w:val="24"/>
          <w:lang w:val="ru-RU"/>
        </w:rPr>
        <w:lastRenderedPageBreak/>
        <w:t>Местоположением дворца была избрана Гатчина</w:t>
      </w:r>
      <w:r w:rsidRPr="00055B66">
        <w:rPr>
          <w:rFonts w:eastAsia="Calibri"/>
          <w:szCs w:val="24"/>
          <w:lang w:val="ru-RU"/>
        </w:rPr>
        <w:t xml:space="preserve">  </w:t>
      </w:r>
    </w:p>
    <w:p w:rsidR="008223B3" w:rsidRPr="00055B66" w:rsidRDefault="008223B3" w:rsidP="008223B3">
      <w:pPr>
        <w:spacing w:after="0"/>
        <w:rPr>
          <w:szCs w:val="24"/>
          <w:lang w:val="ru-RU"/>
        </w:rPr>
      </w:pPr>
      <w:r w:rsidRPr="00055B66">
        <w:rPr>
          <w:szCs w:val="24"/>
          <w:lang w:val="ru-RU"/>
        </w:rPr>
        <w:t xml:space="preserve">6.3. Крепость Орешек. древняя русская крепость на </w:t>
      </w:r>
      <w:hyperlink r:id="rId21" w:history="1">
        <w:r w:rsidRPr="00055B66">
          <w:rPr>
            <w:rStyle w:val="a3"/>
            <w:szCs w:val="24"/>
            <w:lang w:val="ru-RU"/>
          </w:rPr>
          <w:t>Ореховом острове</w:t>
        </w:r>
      </w:hyperlink>
      <w:hyperlink r:id="rId22" w:history="1">
        <w:r w:rsidRPr="00055B66">
          <w:rPr>
            <w:rStyle w:val="a3"/>
            <w:szCs w:val="24"/>
            <w:lang w:val="ru-RU"/>
          </w:rPr>
          <w:t xml:space="preserve"> </w:t>
        </w:r>
      </w:hyperlink>
      <w:r w:rsidRPr="00055B66">
        <w:rPr>
          <w:szCs w:val="24"/>
          <w:lang w:val="ru-RU"/>
        </w:rPr>
        <w:t xml:space="preserve">в истоке реки </w:t>
      </w:r>
      <w:hyperlink r:id="rId23" w:history="1">
        <w:r w:rsidRPr="00055B66">
          <w:rPr>
            <w:rStyle w:val="a3"/>
            <w:szCs w:val="24"/>
            <w:lang w:val="ru-RU"/>
          </w:rPr>
          <w:t>Невы,</w:t>
        </w:r>
      </w:hyperlink>
      <w:r w:rsidRPr="00055B66">
        <w:rPr>
          <w:szCs w:val="24"/>
          <w:lang w:val="ru-RU"/>
        </w:rPr>
        <w:t xml:space="preserve"> напротив города </w:t>
      </w:r>
      <w:hyperlink r:id="rId24" w:history="1">
        <w:r w:rsidRPr="00055B66">
          <w:rPr>
            <w:rStyle w:val="a3"/>
            <w:szCs w:val="24"/>
            <w:lang w:val="ru-RU"/>
          </w:rPr>
          <w:t>Шлиссельбург</w:t>
        </w:r>
      </w:hyperlink>
      <w:hyperlink r:id="rId25" w:history="1">
        <w:r w:rsidRPr="00055B66">
          <w:rPr>
            <w:rStyle w:val="a3"/>
            <w:szCs w:val="24"/>
            <w:lang w:val="ru-RU"/>
          </w:rPr>
          <w:t xml:space="preserve"> </w:t>
        </w:r>
      </w:hyperlink>
      <w:r w:rsidRPr="00055B66">
        <w:rPr>
          <w:szCs w:val="24"/>
          <w:lang w:val="ru-RU"/>
        </w:rPr>
        <w:t xml:space="preserve">в </w:t>
      </w:r>
      <w:hyperlink r:id="rId26" w:history="1">
        <w:r w:rsidRPr="00055B66">
          <w:rPr>
            <w:rStyle w:val="a3"/>
            <w:szCs w:val="24"/>
            <w:lang w:val="ru-RU"/>
          </w:rPr>
          <w:t>Ленинградской области</w:t>
        </w:r>
      </w:hyperlink>
      <w:hyperlink r:id="rId27" w:history="1">
        <w:r w:rsidRPr="00055B66">
          <w:rPr>
            <w:rStyle w:val="a3"/>
            <w:szCs w:val="24"/>
            <w:lang w:val="ru-RU"/>
          </w:rPr>
          <w:t>.</w:t>
        </w:r>
      </w:hyperlink>
      <w:r w:rsidRPr="00055B66">
        <w:rPr>
          <w:szCs w:val="24"/>
          <w:lang w:val="ru-RU"/>
        </w:rPr>
        <w:t xml:space="preserve"> Основана в 1323 году. </w:t>
      </w:r>
    </w:p>
    <w:p w:rsidR="008223B3" w:rsidRPr="00055B66" w:rsidRDefault="008223B3" w:rsidP="008223B3">
      <w:pPr>
        <w:spacing w:after="0"/>
        <w:rPr>
          <w:szCs w:val="24"/>
          <w:lang w:val="ru-RU"/>
        </w:rPr>
      </w:pPr>
      <w:r w:rsidRPr="00055B66">
        <w:rPr>
          <w:szCs w:val="24"/>
          <w:lang w:val="ru-RU"/>
        </w:rPr>
        <w:t xml:space="preserve">6.4. </w:t>
      </w:r>
      <w:proofErr w:type="spellStart"/>
      <w:r w:rsidRPr="00055B66">
        <w:rPr>
          <w:szCs w:val="24"/>
          <w:lang w:val="ru-RU"/>
        </w:rPr>
        <w:t>Саблинские</w:t>
      </w:r>
      <w:proofErr w:type="spellEnd"/>
      <w:r w:rsidRPr="00055B66">
        <w:rPr>
          <w:szCs w:val="24"/>
          <w:lang w:val="ru-RU"/>
        </w:rPr>
        <w:t xml:space="preserve"> пещеры. Памятник природы — ансамбль природных и исторических объектов в </w:t>
      </w:r>
      <w:hyperlink r:id="rId28" w:history="1">
        <w:proofErr w:type="spellStart"/>
        <w:r w:rsidRPr="00055B66">
          <w:rPr>
            <w:rStyle w:val="a3"/>
            <w:szCs w:val="24"/>
            <w:lang w:val="ru-RU"/>
          </w:rPr>
          <w:t>Тосненском</w:t>
        </w:r>
        <w:proofErr w:type="spellEnd"/>
        <w:r w:rsidRPr="00055B66">
          <w:rPr>
            <w:rStyle w:val="a3"/>
            <w:szCs w:val="24"/>
            <w:lang w:val="ru-RU"/>
          </w:rPr>
          <w:t xml:space="preserve"> районе</w:t>
        </w:r>
      </w:hyperlink>
      <w:hyperlink r:id="rId29" w:history="1">
        <w:r w:rsidRPr="00055B66">
          <w:rPr>
            <w:rStyle w:val="a3"/>
            <w:szCs w:val="24"/>
            <w:lang w:val="ru-RU"/>
          </w:rPr>
          <w:t xml:space="preserve"> </w:t>
        </w:r>
      </w:hyperlink>
      <w:hyperlink r:id="rId30" w:history="1">
        <w:r w:rsidRPr="00055B66">
          <w:rPr>
            <w:rStyle w:val="a3"/>
            <w:szCs w:val="24"/>
            <w:lang w:val="ru-RU"/>
          </w:rPr>
          <w:t>Ленинградской области</w:t>
        </w:r>
      </w:hyperlink>
      <w:hyperlink r:id="rId31" w:history="1">
        <w:r w:rsidRPr="00055B66">
          <w:rPr>
            <w:rStyle w:val="a3"/>
            <w:szCs w:val="24"/>
            <w:lang w:val="ru-RU"/>
          </w:rPr>
          <w:t>.</w:t>
        </w:r>
      </w:hyperlink>
      <w:r w:rsidRPr="00055B66">
        <w:rPr>
          <w:szCs w:val="24"/>
          <w:lang w:val="ru-RU"/>
        </w:rPr>
        <w:t xml:space="preserve"> </w:t>
      </w:r>
    </w:p>
    <w:p w:rsidR="00B835DE" w:rsidRDefault="00B835DE" w:rsidP="008223B3">
      <w:pPr>
        <w:spacing w:after="0"/>
        <w:ind w:left="0" w:right="0" w:firstLine="0"/>
        <w:rPr>
          <w:szCs w:val="24"/>
          <w:lang w:val="ru-RU"/>
        </w:rPr>
      </w:pPr>
      <w:r>
        <w:rPr>
          <w:szCs w:val="24"/>
          <w:lang w:val="ru-RU"/>
        </w:rPr>
        <w:t xml:space="preserve"> </w:t>
      </w:r>
      <w:r>
        <w:rPr>
          <w:b/>
          <w:szCs w:val="24"/>
          <w:lang w:val="ru-RU"/>
        </w:rPr>
        <w:t>1 балл за каждый правильный ответ.</w:t>
      </w:r>
    </w:p>
    <w:p w:rsidR="00B835DE" w:rsidRDefault="00B835DE" w:rsidP="008223B3">
      <w:pPr>
        <w:spacing w:after="0"/>
        <w:ind w:left="-5" w:right="0"/>
        <w:jc w:val="both"/>
        <w:rPr>
          <w:szCs w:val="24"/>
          <w:lang w:val="ru-RU"/>
        </w:rPr>
      </w:pPr>
      <w:r>
        <w:rPr>
          <w:b/>
          <w:szCs w:val="24"/>
          <w:lang w:val="ru-RU"/>
        </w:rPr>
        <w:t xml:space="preserve">Максимальный балл – 4. </w:t>
      </w:r>
    </w:p>
    <w:p w:rsidR="00581F46" w:rsidRDefault="00B835DE" w:rsidP="00581F46">
      <w:pPr>
        <w:spacing w:after="314"/>
        <w:ind w:left="0" w:right="0" w:firstLine="0"/>
        <w:rPr>
          <w:b/>
          <w:szCs w:val="24"/>
          <w:lang w:val="ru-RU"/>
        </w:rPr>
      </w:pPr>
      <w:r>
        <w:rPr>
          <w:b/>
          <w:szCs w:val="24"/>
          <w:lang w:val="ru-RU"/>
        </w:rPr>
        <w:t xml:space="preserve"> </w:t>
      </w:r>
    </w:p>
    <w:p w:rsidR="00B835DE" w:rsidRDefault="00B835DE" w:rsidP="00581F46">
      <w:pPr>
        <w:spacing w:after="314"/>
        <w:ind w:left="0" w:right="0" w:firstLine="0"/>
        <w:rPr>
          <w:szCs w:val="24"/>
          <w:lang w:val="ru-RU"/>
        </w:rPr>
      </w:pPr>
      <w:r>
        <w:rPr>
          <w:b/>
          <w:szCs w:val="24"/>
          <w:lang w:val="ru-RU"/>
        </w:rPr>
        <w:t xml:space="preserve">Задание 7. </w:t>
      </w:r>
      <w:r>
        <w:rPr>
          <w:szCs w:val="24"/>
          <w:lang w:val="ru-RU"/>
        </w:rPr>
        <w:t xml:space="preserve"> </w:t>
      </w:r>
      <w:r>
        <w:rPr>
          <w:b/>
          <w:szCs w:val="24"/>
          <w:lang w:val="ru-RU"/>
        </w:rPr>
        <w:t xml:space="preserve">О какой крепости было сказано Петром </w:t>
      </w:r>
      <w:r>
        <w:rPr>
          <w:b/>
          <w:szCs w:val="24"/>
        </w:rPr>
        <w:t>I</w:t>
      </w:r>
      <w:r>
        <w:rPr>
          <w:b/>
          <w:szCs w:val="24"/>
          <w:lang w:val="ru-RU"/>
        </w:rPr>
        <w:t xml:space="preserve"> «Зело крепок был сей орех!»? </w:t>
      </w:r>
    </w:p>
    <w:p w:rsidR="00B835DE" w:rsidRDefault="00B835DE" w:rsidP="00B835DE">
      <w:pPr>
        <w:spacing w:after="0"/>
        <w:rPr>
          <w:szCs w:val="24"/>
          <w:lang w:val="ru-RU"/>
        </w:rPr>
      </w:pPr>
      <w:r>
        <w:rPr>
          <w:szCs w:val="24"/>
          <w:lang w:val="ru-RU"/>
        </w:rPr>
        <w:t>7.1. Выборг.</w:t>
      </w:r>
    </w:p>
    <w:p w:rsidR="00B835DE" w:rsidRDefault="00B835DE" w:rsidP="00B835DE">
      <w:pPr>
        <w:spacing w:after="0"/>
        <w:rPr>
          <w:szCs w:val="24"/>
          <w:lang w:val="ru-RU"/>
        </w:rPr>
      </w:pPr>
      <w:r>
        <w:rPr>
          <w:szCs w:val="24"/>
          <w:lang w:val="ru-RU"/>
        </w:rPr>
        <w:t xml:space="preserve">7.2. Крепость </w:t>
      </w:r>
      <w:proofErr w:type="spellStart"/>
      <w:r>
        <w:rPr>
          <w:szCs w:val="24"/>
          <w:lang w:val="ru-RU"/>
        </w:rPr>
        <w:t>Нотебург</w:t>
      </w:r>
      <w:proofErr w:type="spellEnd"/>
      <w:r>
        <w:rPr>
          <w:szCs w:val="24"/>
          <w:lang w:val="ru-RU"/>
        </w:rPr>
        <w:t>.</w:t>
      </w:r>
    </w:p>
    <w:p w:rsidR="00B835DE" w:rsidRDefault="00B835DE" w:rsidP="00B835DE">
      <w:pPr>
        <w:spacing w:after="0"/>
        <w:rPr>
          <w:szCs w:val="24"/>
          <w:lang w:val="ru-RU"/>
        </w:rPr>
      </w:pPr>
      <w:r>
        <w:rPr>
          <w:szCs w:val="24"/>
          <w:lang w:val="ru-RU"/>
        </w:rPr>
        <w:t xml:space="preserve">7.3. </w:t>
      </w:r>
      <w:proofErr w:type="spellStart"/>
      <w:r>
        <w:rPr>
          <w:szCs w:val="24"/>
          <w:lang w:val="ru-RU"/>
        </w:rPr>
        <w:t>Ниеншанц</w:t>
      </w:r>
      <w:proofErr w:type="spellEnd"/>
      <w:r>
        <w:rPr>
          <w:szCs w:val="24"/>
          <w:lang w:val="ru-RU"/>
        </w:rPr>
        <w:t>.</w:t>
      </w:r>
    </w:p>
    <w:p w:rsidR="00B835DE" w:rsidRDefault="00B835DE" w:rsidP="00B835DE">
      <w:pPr>
        <w:spacing w:after="0"/>
        <w:rPr>
          <w:szCs w:val="24"/>
          <w:lang w:val="ru-RU"/>
        </w:rPr>
      </w:pPr>
      <w:r>
        <w:rPr>
          <w:b/>
          <w:szCs w:val="24"/>
          <w:lang w:val="ru-RU"/>
        </w:rPr>
        <w:t>Ответ</w:t>
      </w:r>
      <w:r>
        <w:rPr>
          <w:szCs w:val="24"/>
          <w:lang w:val="ru-RU"/>
        </w:rPr>
        <w:t>:</w:t>
      </w:r>
      <w:r w:rsidR="00E6452B">
        <w:rPr>
          <w:szCs w:val="24"/>
          <w:lang w:val="ru-RU"/>
        </w:rPr>
        <w:t xml:space="preserve"> </w:t>
      </w:r>
      <w:r w:rsidR="00E6452B" w:rsidRPr="00E6452B">
        <w:rPr>
          <w:b/>
          <w:szCs w:val="24"/>
          <w:lang w:val="ru-RU"/>
        </w:rPr>
        <w:t>7.2.</w:t>
      </w:r>
    </w:p>
    <w:p w:rsidR="00B835DE" w:rsidRDefault="00B835DE" w:rsidP="00B835DE">
      <w:pPr>
        <w:spacing w:after="0"/>
        <w:rPr>
          <w:b/>
          <w:szCs w:val="24"/>
          <w:lang w:val="ru-RU"/>
        </w:rPr>
      </w:pPr>
      <w:r>
        <w:rPr>
          <w:b/>
          <w:szCs w:val="24"/>
          <w:lang w:val="ru-RU"/>
        </w:rPr>
        <w:t>МАКСИМАЛЬНЫЙ БАЛЛ - 1</w:t>
      </w:r>
    </w:p>
    <w:p w:rsidR="00B835DE" w:rsidRDefault="00B835DE" w:rsidP="00B835DE">
      <w:pPr>
        <w:spacing w:after="314"/>
        <w:ind w:left="0" w:right="0" w:firstLine="0"/>
        <w:rPr>
          <w:szCs w:val="24"/>
          <w:lang w:val="ru-RU"/>
        </w:rPr>
      </w:pPr>
    </w:p>
    <w:p w:rsidR="00B835DE" w:rsidRDefault="00B835DE" w:rsidP="00B835DE">
      <w:pPr>
        <w:spacing w:after="0" w:line="396" w:lineRule="auto"/>
        <w:ind w:left="-5" w:right="0"/>
        <w:jc w:val="both"/>
        <w:rPr>
          <w:szCs w:val="24"/>
          <w:lang w:val="ru-RU"/>
        </w:rPr>
      </w:pPr>
      <w:r>
        <w:rPr>
          <w:b/>
          <w:szCs w:val="24"/>
          <w:lang w:val="ru-RU"/>
        </w:rPr>
        <w:t xml:space="preserve">Задание 8. Всем известны поэтические строки об осени поэта Аполлона Николаевича </w:t>
      </w:r>
      <w:proofErr w:type="spellStart"/>
      <w:r>
        <w:rPr>
          <w:b/>
          <w:szCs w:val="24"/>
          <w:lang w:val="ru-RU"/>
        </w:rPr>
        <w:t>Майкова</w:t>
      </w:r>
      <w:proofErr w:type="spellEnd"/>
      <w:r>
        <w:rPr>
          <w:b/>
          <w:szCs w:val="24"/>
          <w:lang w:val="ru-RU"/>
        </w:rPr>
        <w:t xml:space="preserve">: </w:t>
      </w:r>
    </w:p>
    <w:p w:rsidR="00B835DE" w:rsidRDefault="00B835DE" w:rsidP="00B835DE">
      <w:pPr>
        <w:spacing w:after="0" w:line="240" w:lineRule="auto"/>
        <w:ind w:left="-5" w:right="5854"/>
        <w:rPr>
          <w:szCs w:val="24"/>
          <w:lang w:val="ru-RU"/>
        </w:rPr>
      </w:pPr>
      <w:r>
        <w:rPr>
          <w:szCs w:val="24"/>
          <w:lang w:val="ru-RU"/>
        </w:rPr>
        <w:t xml:space="preserve">«Кроет уж лист золотой Влажную землю в лесу. </w:t>
      </w:r>
    </w:p>
    <w:p w:rsidR="00B835DE" w:rsidRDefault="00B835DE" w:rsidP="00B835DE">
      <w:pPr>
        <w:spacing w:after="0" w:line="240" w:lineRule="auto"/>
        <w:ind w:left="-5" w:right="0"/>
        <w:rPr>
          <w:szCs w:val="24"/>
          <w:lang w:val="ru-RU"/>
        </w:rPr>
      </w:pPr>
      <w:r>
        <w:rPr>
          <w:szCs w:val="24"/>
          <w:lang w:val="ru-RU"/>
        </w:rPr>
        <w:t xml:space="preserve">Смело топчу я ногой </w:t>
      </w:r>
    </w:p>
    <w:p w:rsidR="00B835DE" w:rsidRDefault="00B835DE" w:rsidP="00B835DE">
      <w:pPr>
        <w:spacing w:after="0" w:line="240" w:lineRule="auto"/>
        <w:ind w:left="-5" w:right="0"/>
        <w:rPr>
          <w:szCs w:val="24"/>
          <w:lang w:val="ru-RU"/>
        </w:rPr>
      </w:pPr>
      <w:r>
        <w:rPr>
          <w:szCs w:val="24"/>
          <w:lang w:val="ru-RU"/>
        </w:rPr>
        <w:t xml:space="preserve">Внешнюю леса красу». </w:t>
      </w:r>
    </w:p>
    <w:p w:rsidR="00B835DE" w:rsidRDefault="00B835DE" w:rsidP="00B835DE">
      <w:pPr>
        <w:spacing w:after="0" w:line="240" w:lineRule="auto"/>
        <w:ind w:left="-5" w:right="0"/>
        <w:rPr>
          <w:szCs w:val="24"/>
          <w:lang w:val="ru-RU"/>
        </w:rPr>
      </w:pPr>
    </w:p>
    <w:p w:rsidR="00B835DE" w:rsidRDefault="00B835DE" w:rsidP="00E6452B">
      <w:pPr>
        <w:spacing w:after="0"/>
        <w:ind w:left="-5" w:right="0"/>
        <w:rPr>
          <w:b/>
          <w:szCs w:val="24"/>
          <w:lang w:val="ru-RU"/>
        </w:rPr>
      </w:pPr>
      <w:r>
        <w:rPr>
          <w:b/>
          <w:szCs w:val="24"/>
          <w:lang w:val="ru-RU"/>
        </w:rPr>
        <w:t xml:space="preserve"> О каком месте в нашей области идет речь?</w:t>
      </w:r>
    </w:p>
    <w:p w:rsidR="00E6452B" w:rsidRPr="00055B66" w:rsidRDefault="00B835DE" w:rsidP="00E6452B">
      <w:pPr>
        <w:spacing w:after="0"/>
        <w:rPr>
          <w:szCs w:val="24"/>
          <w:lang w:val="ru-RU"/>
        </w:rPr>
      </w:pPr>
      <w:r>
        <w:rPr>
          <w:b/>
          <w:szCs w:val="24"/>
          <w:lang w:val="ru-RU"/>
        </w:rPr>
        <w:t>Ответ</w:t>
      </w:r>
      <w:r w:rsidR="00E6452B">
        <w:rPr>
          <w:szCs w:val="24"/>
          <w:lang w:val="ru-RU"/>
        </w:rPr>
        <w:t xml:space="preserve">: </w:t>
      </w:r>
    </w:p>
    <w:p w:rsidR="00E6452B" w:rsidRPr="00055B66" w:rsidRDefault="00E6452B" w:rsidP="00E6452B">
      <w:pPr>
        <w:spacing w:after="0"/>
        <w:rPr>
          <w:szCs w:val="24"/>
          <w:lang w:val="ru-RU"/>
        </w:rPr>
      </w:pPr>
      <w:r w:rsidRPr="00055B66">
        <w:rPr>
          <w:szCs w:val="24"/>
          <w:lang w:val="ru-RU"/>
        </w:rPr>
        <w:t xml:space="preserve">Поэт многие годы жил в п. Сиверский Петербургской губернии (Гатчинский район). </w:t>
      </w:r>
    </w:p>
    <w:p w:rsidR="00B835DE" w:rsidRDefault="00B835DE" w:rsidP="00B835DE">
      <w:pPr>
        <w:spacing w:after="314"/>
        <w:ind w:left="-5" w:right="0"/>
        <w:jc w:val="both"/>
        <w:rPr>
          <w:b/>
          <w:szCs w:val="24"/>
          <w:lang w:val="ru-RU"/>
        </w:rPr>
      </w:pPr>
      <w:r>
        <w:rPr>
          <w:b/>
          <w:szCs w:val="24"/>
          <w:lang w:val="ru-RU"/>
        </w:rPr>
        <w:t xml:space="preserve">Максимальный балл – 2. </w:t>
      </w:r>
    </w:p>
    <w:p w:rsidR="00B835DE" w:rsidRDefault="00B835DE" w:rsidP="00B835DE">
      <w:pPr>
        <w:spacing w:after="0"/>
        <w:ind w:left="-5" w:right="0"/>
        <w:jc w:val="both"/>
        <w:rPr>
          <w:b/>
          <w:szCs w:val="24"/>
          <w:lang w:val="ru-RU" w:eastAsia="ru-RU"/>
        </w:rPr>
      </w:pPr>
      <w:r>
        <w:rPr>
          <w:b/>
          <w:szCs w:val="24"/>
          <w:lang w:val="ru-RU"/>
        </w:rPr>
        <w:t>Задание 9.</w:t>
      </w:r>
      <w:r>
        <w:rPr>
          <w:sz w:val="28"/>
          <w:szCs w:val="28"/>
          <w:lang w:val="ru-RU" w:eastAsia="ru-RU"/>
        </w:rPr>
        <w:t xml:space="preserve"> </w:t>
      </w:r>
      <w:r>
        <w:rPr>
          <w:b/>
          <w:szCs w:val="24"/>
          <w:lang w:val="ru-RU" w:eastAsia="ru-RU"/>
        </w:rPr>
        <w:t>В каком из перечисленных городов будущий генералиссимус А.В. Суворов, в 1763-1769 гг., командовал Суздальским пехотным полком, где он составил «Полковое учреждение» (1764-1765 гг.) – инструкцию, содержавшую основные положения и правила по воспитанию солдат, внутренней службе и боевой подготовке войск.</w:t>
      </w:r>
    </w:p>
    <w:p w:rsidR="00B835DE" w:rsidRDefault="00B835DE" w:rsidP="00B835DE">
      <w:pPr>
        <w:shd w:val="clear" w:color="auto" w:fill="FFFFFF"/>
        <w:spacing w:after="0" w:line="240" w:lineRule="auto"/>
        <w:rPr>
          <w:szCs w:val="24"/>
          <w:lang w:val="ru-RU" w:eastAsia="ru-RU"/>
        </w:rPr>
      </w:pPr>
      <w:r>
        <w:rPr>
          <w:szCs w:val="24"/>
          <w:lang w:val="ru-RU" w:eastAsia="ru-RU"/>
        </w:rPr>
        <w:t>9.1. Новая Ладога</w:t>
      </w:r>
    </w:p>
    <w:p w:rsidR="00B835DE" w:rsidRDefault="00B835DE" w:rsidP="00B835DE">
      <w:pPr>
        <w:shd w:val="clear" w:color="auto" w:fill="FFFFFF"/>
        <w:spacing w:after="0" w:line="240" w:lineRule="auto"/>
        <w:rPr>
          <w:szCs w:val="24"/>
          <w:lang w:val="ru-RU" w:eastAsia="ru-RU"/>
        </w:rPr>
      </w:pPr>
      <w:r>
        <w:rPr>
          <w:szCs w:val="24"/>
          <w:lang w:val="ru-RU" w:eastAsia="ru-RU"/>
        </w:rPr>
        <w:t>9.2.Луга</w:t>
      </w:r>
    </w:p>
    <w:p w:rsidR="00B835DE" w:rsidRDefault="00B835DE" w:rsidP="00B835DE">
      <w:pPr>
        <w:shd w:val="clear" w:color="auto" w:fill="FFFFFF"/>
        <w:spacing w:after="0" w:line="240" w:lineRule="auto"/>
        <w:rPr>
          <w:szCs w:val="24"/>
          <w:lang w:val="ru-RU" w:eastAsia="ru-RU"/>
        </w:rPr>
      </w:pPr>
      <w:r>
        <w:rPr>
          <w:szCs w:val="24"/>
          <w:lang w:val="ru-RU" w:eastAsia="ru-RU"/>
        </w:rPr>
        <w:t>9.3. Старая Ладога</w:t>
      </w:r>
    </w:p>
    <w:p w:rsidR="00B835DE" w:rsidRDefault="00B835DE" w:rsidP="00B835DE">
      <w:pPr>
        <w:shd w:val="clear" w:color="auto" w:fill="FFFFFF"/>
        <w:spacing w:after="0" w:line="240" w:lineRule="auto"/>
        <w:rPr>
          <w:szCs w:val="24"/>
          <w:lang w:val="ru-RU" w:eastAsia="ru-RU"/>
        </w:rPr>
      </w:pPr>
      <w:r>
        <w:rPr>
          <w:szCs w:val="24"/>
          <w:lang w:val="ru-RU" w:eastAsia="ru-RU"/>
        </w:rPr>
        <w:t>9.4.Гатчина</w:t>
      </w:r>
    </w:p>
    <w:p w:rsidR="00B835DE" w:rsidRDefault="00B835DE" w:rsidP="00B835DE">
      <w:pPr>
        <w:spacing w:after="0"/>
        <w:ind w:left="-5" w:right="0"/>
        <w:jc w:val="both"/>
        <w:rPr>
          <w:b/>
          <w:szCs w:val="24"/>
          <w:lang w:val="ru-RU" w:eastAsia="ru-RU"/>
        </w:rPr>
      </w:pPr>
    </w:p>
    <w:p w:rsidR="00B835DE" w:rsidRDefault="00B835DE" w:rsidP="00B835DE">
      <w:pPr>
        <w:spacing w:after="0"/>
        <w:ind w:left="-5" w:right="0"/>
        <w:jc w:val="both"/>
        <w:rPr>
          <w:b/>
          <w:szCs w:val="24"/>
          <w:lang w:val="ru-RU" w:eastAsia="ru-RU"/>
        </w:rPr>
      </w:pPr>
      <w:r>
        <w:rPr>
          <w:b/>
          <w:szCs w:val="24"/>
          <w:lang w:val="ru-RU" w:eastAsia="ru-RU"/>
        </w:rPr>
        <w:t>Ответ:</w:t>
      </w:r>
      <w:r w:rsidR="00E6452B">
        <w:rPr>
          <w:b/>
          <w:szCs w:val="24"/>
          <w:lang w:val="ru-RU" w:eastAsia="ru-RU"/>
        </w:rPr>
        <w:t xml:space="preserve"> 9.1.</w:t>
      </w:r>
    </w:p>
    <w:p w:rsidR="00B835DE" w:rsidRDefault="00B80995" w:rsidP="00B835DE">
      <w:pPr>
        <w:spacing w:after="0"/>
        <w:ind w:left="-5" w:right="0"/>
        <w:jc w:val="both"/>
        <w:rPr>
          <w:szCs w:val="24"/>
          <w:lang w:val="ru-RU"/>
        </w:rPr>
      </w:pPr>
      <w:r>
        <w:rPr>
          <w:b/>
          <w:szCs w:val="24"/>
          <w:lang w:val="ru-RU"/>
        </w:rPr>
        <w:t>Максимальный балл – 1</w:t>
      </w:r>
      <w:r w:rsidR="00B835DE">
        <w:rPr>
          <w:b/>
          <w:szCs w:val="24"/>
          <w:lang w:val="ru-RU"/>
        </w:rPr>
        <w:t xml:space="preserve">. </w:t>
      </w:r>
    </w:p>
    <w:p w:rsidR="00B835DE" w:rsidRDefault="00B835DE" w:rsidP="00B835DE">
      <w:pPr>
        <w:spacing w:after="0"/>
        <w:ind w:left="-5" w:right="0"/>
        <w:jc w:val="both"/>
        <w:rPr>
          <w:b/>
          <w:szCs w:val="24"/>
          <w:lang w:val="ru-RU"/>
        </w:rPr>
      </w:pPr>
    </w:p>
    <w:p w:rsidR="00B835DE" w:rsidRDefault="00B835DE" w:rsidP="00B835DE">
      <w:pPr>
        <w:spacing w:after="0"/>
        <w:ind w:left="-5" w:right="0"/>
        <w:jc w:val="both"/>
        <w:rPr>
          <w:b/>
          <w:szCs w:val="24"/>
          <w:lang w:val="ru-RU" w:eastAsia="ru-RU"/>
        </w:rPr>
      </w:pPr>
      <w:r>
        <w:rPr>
          <w:b/>
          <w:szCs w:val="24"/>
          <w:lang w:val="ru-RU"/>
        </w:rPr>
        <w:t xml:space="preserve">Задание 10. </w:t>
      </w:r>
      <w:r>
        <w:rPr>
          <w:b/>
          <w:szCs w:val="24"/>
          <w:lang w:val="ru-RU" w:eastAsia="ru-RU"/>
        </w:rPr>
        <w:t xml:space="preserve">Как называлась усадьба, владельцем которой являлся А.Н. Оленин – директор Публичной библиотеки и Президент Академии Художеств? Гостями семьи </w:t>
      </w:r>
      <w:r>
        <w:rPr>
          <w:b/>
          <w:szCs w:val="24"/>
          <w:lang w:val="ru-RU" w:eastAsia="ru-RU"/>
        </w:rPr>
        <w:lastRenderedPageBreak/>
        <w:t xml:space="preserve">Олениных были И.А. Крылов, Н.И. </w:t>
      </w:r>
      <w:proofErr w:type="spellStart"/>
      <w:r>
        <w:rPr>
          <w:b/>
          <w:szCs w:val="24"/>
          <w:lang w:val="ru-RU" w:eastAsia="ru-RU"/>
        </w:rPr>
        <w:t>Гнедич</w:t>
      </w:r>
      <w:proofErr w:type="spellEnd"/>
      <w:r>
        <w:rPr>
          <w:b/>
          <w:szCs w:val="24"/>
          <w:lang w:val="ru-RU" w:eastAsia="ru-RU"/>
        </w:rPr>
        <w:t>, Н.К. Батюшков, здесь неоднократно бывал А.С. Пушкин.</w:t>
      </w:r>
    </w:p>
    <w:p w:rsidR="00B835DE" w:rsidRDefault="00B835DE" w:rsidP="00B835DE">
      <w:pPr>
        <w:spacing w:after="0"/>
        <w:ind w:left="-5" w:right="0"/>
        <w:jc w:val="both"/>
        <w:rPr>
          <w:b/>
          <w:szCs w:val="24"/>
          <w:lang w:val="ru-RU" w:eastAsia="ru-RU"/>
        </w:rPr>
      </w:pPr>
      <w:r>
        <w:rPr>
          <w:b/>
          <w:szCs w:val="24"/>
          <w:lang w:val="ru-RU" w:eastAsia="ru-RU"/>
        </w:rPr>
        <w:t>Ответ:</w:t>
      </w:r>
      <w:r w:rsidR="00E6452B">
        <w:rPr>
          <w:b/>
          <w:szCs w:val="24"/>
          <w:lang w:val="ru-RU" w:eastAsia="ru-RU"/>
        </w:rPr>
        <w:t xml:space="preserve"> </w:t>
      </w:r>
      <w:proofErr w:type="spellStart"/>
      <w:r w:rsidR="00E6452B">
        <w:rPr>
          <w:b/>
          <w:szCs w:val="24"/>
          <w:lang w:val="ru-RU" w:eastAsia="ru-RU"/>
        </w:rPr>
        <w:t>Приютино</w:t>
      </w:r>
      <w:proofErr w:type="spellEnd"/>
      <w:r w:rsidR="00E6452B">
        <w:rPr>
          <w:b/>
          <w:szCs w:val="24"/>
          <w:lang w:val="ru-RU" w:eastAsia="ru-RU"/>
        </w:rPr>
        <w:t>, Всеволожский район</w:t>
      </w:r>
    </w:p>
    <w:p w:rsidR="00B835DE" w:rsidRDefault="00B835DE" w:rsidP="00B835DE">
      <w:pPr>
        <w:spacing w:after="0"/>
        <w:ind w:left="-5" w:right="0"/>
        <w:jc w:val="both"/>
        <w:rPr>
          <w:b/>
          <w:szCs w:val="24"/>
          <w:lang w:val="ru-RU"/>
        </w:rPr>
      </w:pPr>
      <w:r>
        <w:rPr>
          <w:b/>
          <w:szCs w:val="24"/>
          <w:lang w:val="ru-RU"/>
        </w:rPr>
        <w:t xml:space="preserve">Максимальный балл – 2. </w:t>
      </w:r>
    </w:p>
    <w:p w:rsidR="00B835DE" w:rsidRDefault="00B835DE" w:rsidP="00B835DE">
      <w:pPr>
        <w:spacing w:after="314"/>
        <w:ind w:left="0" w:right="0" w:firstLine="0"/>
        <w:rPr>
          <w:b/>
          <w:szCs w:val="24"/>
          <w:lang w:val="ru-RU"/>
        </w:rPr>
      </w:pPr>
    </w:p>
    <w:p w:rsidR="00B835DE" w:rsidRDefault="00B835DE" w:rsidP="00B835DE">
      <w:pPr>
        <w:spacing w:after="0"/>
        <w:ind w:left="0" w:firstLine="0"/>
        <w:rPr>
          <w:szCs w:val="24"/>
          <w:lang w:val="ru-RU"/>
        </w:rPr>
      </w:pPr>
      <w:r>
        <w:rPr>
          <w:b/>
          <w:szCs w:val="24"/>
          <w:lang w:val="ru-RU"/>
        </w:rPr>
        <w:t>Задание 11. Почему Дорога жизни была сделана по извилистой траектории, а не по прямой линии?</w:t>
      </w:r>
    </w:p>
    <w:p w:rsidR="00B835DE" w:rsidRDefault="00B835DE" w:rsidP="00B835DE">
      <w:pPr>
        <w:spacing w:after="0"/>
        <w:rPr>
          <w:szCs w:val="24"/>
          <w:lang w:val="ru-RU"/>
        </w:rPr>
      </w:pPr>
      <w:r>
        <w:rPr>
          <w:szCs w:val="24"/>
          <w:lang w:val="ru-RU"/>
        </w:rPr>
        <w:t>11.1. Условия местности.</w:t>
      </w:r>
    </w:p>
    <w:p w:rsidR="00B835DE" w:rsidRDefault="00B835DE" w:rsidP="00B835DE">
      <w:pPr>
        <w:spacing w:after="0"/>
        <w:rPr>
          <w:szCs w:val="24"/>
          <w:lang w:val="ru-RU"/>
        </w:rPr>
      </w:pPr>
      <w:r>
        <w:rPr>
          <w:szCs w:val="24"/>
          <w:lang w:val="ru-RU"/>
        </w:rPr>
        <w:t>11.2. Военная целесообразность.</w:t>
      </w:r>
    </w:p>
    <w:p w:rsidR="00B835DE" w:rsidRDefault="00B835DE" w:rsidP="00B835DE">
      <w:pPr>
        <w:spacing w:after="0"/>
        <w:ind w:left="-5" w:right="0"/>
        <w:jc w:val="both"/>
        <w:rPr>
          <w:b/>
          <w:szCs w:val="24"/>
          <w:lang w:val="ru-RU"/>
        </w:rPr>
      </w:pPr>
      <w:r>
        <w:rPr>
          <w:b/>
          <w:szCs w:val="24"/>
          <w:lang w:val="ru-RU"/>
        </w:rPr>
        <w:t>Ответ:</w:t>
      </w:r>
    </w:p>
    <w:p w:rsidR="007A5C46" w:rsidRPr="007A5C46" w:rsidRDefault="007A5C46" w:rsidP="007A5C46">
      <w:pPr>
        <w:spacing w:after="0"/>
        <w:ind w:left="993" w:hanging="1560"/>
        <w:rPr>
          <w:szCs w:val="24"/>
          <w:lang w:val="ru-RU"/>
        </w:rPr>
      </w:pPr>
      <w:r>
        <w:rPr>
          <w:b/>
          <w:szCs w:val="24"/>
          <w:lang w:val="ru-RU"/>
        </w:rPr>
        <w:t xml:space="preserve">        11.2 </w:t>
      </w:r>
      <w:r w:rsidRPr="007A5C46">
        <w:rPr>
          <w:szCs w:val="24"/>
          <w:lang w:val="ru-RU"/>
        </w:rPr>
        <w:t>. Военная целесообразность. Извилистая траектория Дороги Жизни позволяла колонне машин уклоняться от бомб и пулемётов прямо летящих немецких самолётов</w:t>
      </w:r>
    </w:p>
    <w:p w:rsidR="00B835DE" w:rsidRDefault="00B835DE" w:rsidP="007A5C46">
      <w:pPr>
        <w:spacing w:after="0" w:line="240" w:lineRule="auto"/>
        <w:ind w:left="-5" w:right="0"/>
        <w:jc w:val="both"/>
        <w:rPr>
          <w:rFonts w:eastAsia="Calibri"/>
          <w:b/>
          <w:szCs w:val="24"/>
          <w:lang w:val="ru-RU"/>
        </w:rPr>
      </w:pPr>
      <w:r>
        <w:rPr>
          <w:rFonts w:eastAsia="Calibri"/>
          <w:b/>
          <w:szCs w:val="24"/>
          <w:lang w:val="ru-RU"/>
        </w:rPr>
        <w:t>Максимальный балл – 2.</w:t>
      </w:r>
    </w:p>
    <w:p w:rsidR="00B835DE" w:rsidRDefault="00B835DE" w:rsidP="00B835DE">
      <w:pPr>
        <w:spacing w:after="314"/>
        <w:ind w:left="0" w:right="0" w:firstLine="0"/>
        <w:rPr>
          <w:b/>
          <w:szCs w:val="24"/>
          <w:lang w:val="ru-RU"/>
        </w:rPr>
      </w:pPr>
    </w:p>
    <w:p w:rsidR="00B835DE" w:rsidRDefault="00B835DE" w:rsidP="00B835DE">
      <w:pPr>
        <w:spacing w:after="314"/>
        <w:ind w:left="0" w:right="0" w:firstLine="0"/>
        <w:rPr>
          <w:b/>
          <w:szCs w:val="24"/>
          <w:lang w:val="ru-RU"/>
        </w:rPr>
      </w:pPr>
      <w:r>
        <w:rPr>
          <w:b/>
          <w:szCs w:val="24"/>
          <w:lang w:val="ru-RU"/>
        </w:rPr>
        <w:t xml:space="preserve"> Задание 12. Рассмотрите карту и выполните задания. </w:t>
      </w:r>
    </w:p>
    <w:p w:rsidR="007A5C46" w:rsidRPr="00055B66" w:rsidRDefault="0085739C" w:rsidP="0085739C">
      <w:pPr>
        <w:spacing w:after="0"/>
        <w:jc w:val="both"/>
        <w:rPr>
          <w:szCs w:val="24"/>
          <w:lang w:val="ru-RU"/>
        </w:rPr>
      </w:pPr>
      <w:r>
        <w:rPr>
          <w:szCs w:val="24"/>
          <w:lang w:val="ru-RU"/>
        </w:rPr>
        <w:t>12</w:t>
      </w:r>
      <w:r w:rsidR="007A5C46" w:rsidRPr="00055B66">
        <w:rPr>
          <w:szCs w:val="24"/>
          <w:lang w:val="ru-RU"/>
        </w:rPr>
        <w:t xml:space="preserve">.1. Как называлась наступательная операция? </w:t>
      </w:r>
      <w:r w:rsidR="007A5C46" w:rsidRPr="007A5C46">
        <w:rPr>
          <w:b/>
          <w:szCs w:val="24"/>
          <w:lang w:val="ru-RU"/>
        </w:rPr>
        <w:t>1 балл</w:t>
      </w:r>
    </w:p>
    <w:p w:rsidR="007A5C46" w:rsidRPr="00055B66" w:rsidRDefault="007A5C46" w:rsidP="0085739C">
      <w:pPr>
        <w:spacing w:after="0"/>
        <w:jc w:val="both"/>
        <w:rPr>
          <w:szCs w:val="24"/>
          <w:lang w:val="ru-RU"/>
        </w:rPr>
      </w:pPr>
      <w:r w:rsidRPr="00055B66">
        <w:rPr>
          <w:szCs w:val="24"/>
          <w:lang w:val="ru-RU"/>
        </w:rPr>
        <w:t>Наступательная операция «Искра», цель которой был прорыв блокады Ленинграда</w:t>
      </w:r>
      <w:r w:rsidRPr="007A5C46">
        <w:rPr>
          <w:b/>
          <w:szCs w:val="24"/>
          <w:lang w:val="ru-RU"/>
        </w:rPr>
        <w:t xml:space="preserve">. </w:t>
      </w:r>
    </w:p>
    <w:p w:rsidR="007A5C46" w:rsidRPr="00055B66" w:rsidRDefault="0085739C" w:rsidP="0085739C">
      <w:pPr>
        <w:spacing w:after="0"/>
        <w:rPr>
          <w:szCs w:val="24"/>
          <w:lang w:val="ru-RU"/>
        </w:rPr>
      </w:pPr>
      <w:r>
        <w:rPr>
          <w:szCs w:val="24"/>
          <w:lang w:val="ru-RU"/>
        </w:rPr>
        <w:t>12</w:t>
      </w:r>
      <w:r w:rsidR="007A5C46">
        <w:rPr>
          <w:szCs w:val="24"/>
          <w:lang w:val="ru-RU"/>
        </w:rPr>
        <w:t>.</w:t>
      </w:r>
      <w:r w:rsidR="007A5C46" w:rsidRPr="00055B66">
        <w:rPr>
          <w:szCs w:val="24"/>
          <w:lang w:val="ru-RU"/>
        </w:rPr>
        <w:t>2</w:t>
      </w:r>
      <w:r w:rsidR="007A5C46">
        <w:rPr>
          <w:szCs w:val="24"/>
          <w:lang w:val="ru-RU"/>
        </w:rPr>
        <w:t xml:space="preserve"> </w:t>
      </w:r>
      <w:r w:rsidR="007A5C46" w:rsidRPr="00055B66">
        <w:rPr>
          <w:szCs w:val="24"/>
          <w:lang w:val="ru-RU"/>
        </w:rPr>
        <w:t>Укажите ее годы. 12 – 30 января 1943г</w:t>
      </w:r>
      <w:r w:rsidR="007A5C46" w:rsidRPr="007A5C46">
        <w:rPr>
          <w:b/>
          <w:szCs w:val="24"/>
          <w:lang w:val="ru-RU"/>
        </w:rPr>
        <w:t>. 1 балл</w:t>
      </w:r>
    </w:p>
    <w:p w:rsidR="007A5C46" w:rsidRPr="002433FA" w:rsidRDefault="0085739C" w:rsidP="0085739C">
      <w:pPr>
        <w:spacing w:after="0"/>
        <w:jc w:val="both"/>
        <w:rPr>
          <w:szCs w:val="24"/>
          <w:lang w:val="ru-RU"/>
        </w:rPr>
      </w:pPr>
      <w:r>
        <w:rPr>
          <w:szCs w:val="24"/>
          <w:lang w:val="ru-RU"/>
        </w:rPr>
        <w:t>12</w:t>
      </w:r>
      <w:r w:rsidR="007A5C46" w:rsidRPr="002433FA">
        <w:rPr>
          <w:szCs w:val="24"/>
          <w:lang w:val="ru-RU"/>
        </w:rPr>
        <w:t>.3. Итоги операции</w:t>
      </w:r>
      <w:r w:rsidR="007A5C46" w:rsidRPr="0085739C">
        <w:rPr>
          <w:b/>
          <w:szCs w:val="24"/>
          <w:lang w:val="ru-RU"/>
        </w:rPr>
        <w:t>.  2 балла</w:t>
      </w:r>
    </w:p>
    <w:p w:rsidR="007A5C46" w:rsidRPr="00055B66" w:rsidRDefault="007A5C46" w:rsidP="0085739C">
      <w:pPr>
        <w:spacing w:after="0"/>
        <w:jc w:val="both"/>
        <w:rPr>
          <w:szCs w:val="24"/>
          <w:lang w:val="ru-RU"/>
        </w:rPr>
      </w:pPr>
      <w:r w:rsidRPr="00055B66">
        <w:rPr>
          <w:szCs w:val="24"/>
          <w:lang w:val="ru-RU"/>
        </w:rPr>
        <w:t xml:space="preserve">Войска Ленинградского и </w:t>
      </w:r>
      <w:proofErr w:type="spellStart"/>
      <w:r w:rsidRPr="00055B66">
        <w:rPr>
          <w:szCs w:val="24"/>
          <w:lang w:val="ru-RU"/>
        </w:rPr>
        <w:t>Волховского</w:t>
      </w:r>
      <w:proofErr w:type="spellEnd"/>
      <w:r w:rsidRPr="00055B66">
        <w:rPr>
          <w:szCs w:val="24"/>
          <w:lang w:val="ru-RU"/>
        </w:rPr>
        <w:t xml:space="preserve"> фронтов, взломав </w:t>
      </w:r>
      <w:proofErr w:type="spellStart"/>
      <w:r w:rsidRPr="00055B66">
        <w:rPr>
          <w:szCs w:val="24"/>
          <w:lang w:val="ru-RU"/>
        </w:rPr>
        <w:t>шлиссельбургскосинявинский</w:t>
      </w:r>
      <w:proofErr w:type="spellEnd"/>
      <w:r w:rsidRPr="00055B66">
        <w:rPr>
          <w:szCs w:val="24"/>
          <w:lang w:val="ru-RU"/>
        </w:rPr>
        <w:t xml:space="preserve"> выступ, прорвали </w:t>
      </w:r>
      <w:hyperlink r:id="rId32" w:history="1">
        <w:r w:rsidRPr="00055B66">
          <w:rPr>
            <w:rStyle w:val="a3"/>
            <w:szCs w:val="24"/>
            <w:lang w:val="ru-RU"/>
          </w:rPr>
          <w:t>блокаду Ленинграда,</w:t>
        </w:r>
      </w:hyperlink>
      <w:r w:rsidRPr="00055B66">
        <w:rPr>
          <w:szCs w:val="24"/>
          <w:lang w:val="ru-RU"/>
        </w:rPr>
        <w:t xml:space="preserve"> создав коридор шириной 8—11 км, позволивший восстановить сухопутные коммуникации города с территорией всей страны. В город начали поступать продовольствие, вооружение, медикаменты. 7 февраля 1943 года через коридор на </w:t>
      </w:r>
      <w:hyperlink r:id="rId33" w:history="1">
        <w:r w:rsidRPr="00055B66">
          <w:rPr>
            <w:rStyle w:val="a3"/>
            <w:szCs w:val="24"/>
            <w:lang w:val="ru-RU"/>
          </w:rPr>
          <w:t>Финляндский вокзал</w:t>
        </w:r>
      </w:hyperlink>
      <w:hyperlink r:id="rId34" w:history="1">
        <w:r w:rsidRPr="00055B66">
          <w:rPr>
            <w:rStyle w:val="a3"/>
            <w:szCs w:val="24"/>
            <w:lang w:val="ru-RU"/>
          </w:rPr>
          <w:t xml:space="preserve"> </w:t>
        </w:r>
      </w:hyperlink>
      <w:r w:rsidRPr="00055B66">
        <w:rPr>
          <w:szCs w:val="24"/>
          <w:lang w:val="ru-RU"/>
        </w:rPr>
        <w:t xml:space="preserve">прибыл первый со времени установки блокады прямой поезд.  </w:t>
      </w:r>
    </w:p>
    <w:p w:rsidR="007A5C46" w:rsidRPr="00055B66" w:rsidRDefault="007A5C46" w:rsidP="0085739C">
      <w:pPr>
        <w:spacing w:after="0"/>
        <w:jc w:val="both"/>
        <w:rPr>
          <w:szCs w:val="24"/>
          <w:lang w:val="ru-RU"/>
        </w:rPr>
      </w:pPr>
      <w:r w:rsidRPr="00055B66">
        <w:rPr>
          <w:szCs w:val="24"/>
          <w:lang w:val="ru-RU"/>
        </w:rPr>
        <w:t xml:space="preserve">Южное побережье </w:t>
      </w:r>
      <w:hyperlink r:id="rId35" w:history="1">
        <w:r w:rsidRPr="00055B66">
          <w:rPr>
            <w:rStyle w:val="a3"/>
            <w:szCs w:val="24"/>
            <w:lang w:val="ru-RU"/>
          </w:rPr>
          <w:t>Ладожского озера</w:t>
        </w:r>
      </w:hyperlink>
      <w:hyperlink r:id="rId36" w:history="1">
        <w:r w:rsidRPr="00055B66">
          <w:rPr>
            <w:rStyle w:val="a3"/>
            <w:szCs w:val="24"/>
            <w:lang w:val="ru-RU"/>
          </w:rPr>
          <w:t xml:space="preserve"> </w:t>
        </w:r>
      </w:hyperlink>
      <w:r w:rsidRPr="00055B66">
        <w:rPr>
          <w:szCs w:val="24"/>
          <w:lang w:val="ru-RU"/>
        </w:rPr>
        <w:t xml:space="preserve">было очищено от противника.  </w:t>
      </w:r>
    </w:p>
    <w:p w:rsidR="007A5C46" w:rsidRPr="00055B66" w:rsidRDefault="007A5C46" w:rsidP="0085739C">
      <w:pPr>
        <w:spacing w:after="0"/>
        <w:jc w:val="both"/>
        <w:rPr>
          <w:szCs w:val="24"/>
          <w:lang w:val="ru-RU"/>
        </w:rPr>
      </w:pPr>
      <w:r w:rsidRPr="00055B66">
        <w:rPr>
          <w:szCs w:val="24"/>
          <w:lang w:val="ru-RU"/>
        </w:rPr>
        <w:t xml:space="preserve">Инициатива ведения боевых действий на этом направлении перешла к </w:t>
      </w:r>
      <w:hyperlink r:id="rId37" w:history="1">
        <w:r w:rsidRPr="00055B66">
          <w:rPr>
            <w:rStyle w:val="a3"/>
            <w:szCs w:val="24"/>
            <w:lang w:val="ru-RU"/>
          </w:rPr>
          <w:t>Красной Армии</w:t>
        </w:r>
      </w:hyperlink>
      <w:hyperlink r:id="rId38" w:history="1">
        <w:r w:rsidRPr="00055B66">
          <w:rPr>
            <w:rStyle w:val="a3"/>
            <w:szCs w:val="24"/>
            <w:lang w:val="ru-RU"/>
          </w:rPr>
          <w:t>.</w:t>
        </w:r>
      </w:hyperlink>
      <w:r w:rsidRPr="00055B66">
        <w:rPr>
          <w:szCs w:val="24"/>
          <w:lang w:val="ru-RU"/>
        </w:rPr>
        <w:t xml:space="preserve">  </w:t>
      </w:r>
    </w:p>
    <w:p w:rsidR="007A5C46" w:rsidRPr="00055B66" w:rsidRDefault="007A5C46" w:rsidP="0085739C">
      <w:pPr>
        <w:spacing w:after="0"/>
        <w:jc w:val="both"/>
        <w:rPr>
          <w:szCs w:val="24"/>
          <w:lang w:val="ru-RU"/>
        </w:rPr>
      </w:pPr>
      <w:r w:rsidRPr="00055B66">
        <w:rPr>
          <w:szCs w:val="24"/>
          <w:lang w:val="ru-RU"/>
        </w:rPr>
        <w:t xml:space="preserve">Дальнейшее наступление советских войск развития не получило, тем не менее операция по прорыву блокады имела важное стратегическое и психологическое значение и явилась переломным моментом в битве за Ленинград. </w:t>
      </w:r>
    </w:p>
    <w:p w:rsidR="00B835DE" w:rsidRDefault="00B835DE" w:rsidP="0085739C">
      <w:pPr>
        <w:spacing w:after="0" w:line="240" w:lineRule="auto"/>
        <w:ind w:left="-5" w:right="0"/>
        <w:jc w:val="both"/>
        <w:rPr>
          <w:rFonts w:eastAsia="Calibri"/>
          <w:b/>
          <w:szCs w:val="24"/>
          <w:lang w:val="ru-RU"/>
        </w:rPr>
      </w:pPr>
      <w:r>
        <w:rPr>
          <w:rFonts w:eastAsia="Calibri"/>
          <w:b/>
          <w:szCs w:val="24"/>
          <w:lang w:val="ru-RU"/>
        </w:rPr>
        <w:t xml:space="preserve">Максимальный балл – 4. </w:t>
      </w:r>
    </w:p>
    <w:p w:rsidR="00B835DE" w:rsidRDefault="00B835DE" w:rsidP="00B835DE">
      <w:pPr>
        <w:spacing w:after="0" w:line="240" w:lineRule="auto"/>
        <w:ind w:left="-5" w:right="0"/>
        <w:jc w:val="both"/>
        <w:rPr>
          <w:rFonts w:eastAsia="Calibri"/>
          <w:b/>
          <w:szCs w:val="24"/>
          <w:lang w:val="ru-RU"/>
        </w:rPr>
      </w:pPr>
    </w:p>
    <w:p w:rsidR="00B835DE" w:rsidRDefault="00B835DE" w:rsidP="00B835DE">
      <w:pPr>
        <w:spacing w:after="0"/>
        <w:ind w:left="-142"/>
        <w:jc w:val="both"/>
        <w:rPr>
          <w:b/>
          <w:szCs w:val="24"/>
          <w:lang w:val="ru-RU"/>
        </w:rPr>
      </w:pPr>
      <w:r>
        <w:rPr>
          <w:b/>
          <w:szCs w:val="24"/>
          <w:lang w:val="ru-RU"/>
        </w:rPr>
        <w:t>Задание 13. В каком месте Ленинградской области находятся многочисленные естественные пещеры древнего происхождения?</w:t>
      </w:r>
    </w:p>
    <w:p w:rsidR="00B835DE" w:rsidRDefault="0085739C" w:rsidP="00B835DE">
      <w:pPr>
        <w:spacing w:after="0"/>
        <w:jc w:val="both"/>
        <w:rPr>
          <w:b/>
          <w:szCs w:val="24"/>
          <w:lang w:val="ru-RU"/>
        </w:rPr>
      </w:pPr>
      <w:r>
        <w:rPr>
          <w:szCs w:val="24"/>
          <w:lang w:val="ru-RU"/>
        </w:rPr>
        <w:t>13.</w:t>
      </w:r>
      <w:r w:rsidR="00B835DE">
        <w:rPr>
          <w:szCs w:val="24"/>
          <w:lang w:val="ru-RU"/>
        </w:rPr>
        <w:t>1. Изборск</w:t>
      </w:r>
      <w:r w:rsidR="00B835DE">
        <w:rPr>
          <w:b/>
          <w:szCs w:val="24"/>
          <w:lang w:val="ru-RU"/>
        </w:rPr>
        <w:t>.</w:t>
      </w:r>
    </w:p>
    <w:p w:rsidR="00B835DE" w:rsidRDefault="0085739C" w:rsidP="00B835DE">
      <w:pPr>
        <w:spacing w:after="0"/>
        <w:rPr>
          <w:szCs w:val="24"/>
          <w:lang w:val="ru-RU"/>
        </w:rPr>
      </w:pPr>
      <w:r>
        <w:rPr>
          <w:szCs w:val="24"/>
          <w:lang w:val="ru-RU"/>
        </w:rPr>
        <w:t>13.</w:t>
      </w:r>
      <w:r w:rsidR="00B835DE">
        <w:rPr>
          <w:szCs w:val="24"/>
          <w:lang w:val="ru-RU"/>
        </w:rPr>
        <w:t>2. Саблино.</w:t>
      </w:r>
    </w:p>
    <w:p w:rsidR="00B835DE" w:rsidRDefault="0085739C" w:rsidP="00B835DE">
      <w:pPr>
        <w:spacing w:after="0"/>
        <w:rPr>
          <w:szCs w:val="24"/>
          <w:lang w:val="ru-RU"/>
        </w:rPr>
      </w:pPr>
      <w:r>
        <w:rPr>
          <w:szCs w:val="24"/>
          <w:lang w:val="ru-RU"/>
        </w:rPr>
        <w:t>13.</w:t>
      </w:r>
      <w:r w:rsidR="00B835DE">
        <w:rPr>
          <w:szCs w:val="24"/>
          <w:lang w:val="ru-RU"/>
        </w:rPr>
        <w:t xml:space="preserve">3. </w:t>
      </w:r>
      <w:proofErr w:type="spellStart"/>
      <w:r w:rsidR="00B835DE">
        <w:rPr>
          <w:szCs w:val="24"/>
          <w:lang w:val="ru-RU"/>
        </w:rPr>
        <w:t>Матокса</w:t>
      </w:r>
      <w:proofErr w:type="spellEnd"/>
      <w:r w:rsidR="00B835DE">
        <w:rPr>
          <w:szCs w:val="24"/>
          <w:lang w:val="ru-RU"/>
        </w:rPr>
        <w:t>.</w:t>
      </w:r>
    </w:p>
    <w:p w:rsidR="00B835DE" w:rsidRDefault="00B835DE" w:rsidP="00B835DE">
      <w:pPr>
        <w:spacing w:after="0"/>
        <w:rPr>
          <w:b/>
          <w:szCs w:val="24"/>
          <w:lang w:val="ru-RU"/>
        </w:rPr>
      </w:pPr>
      <w:r>
        <w:rPr>
          <w:b/>
          <w:szCs w:val="24"/>
          <w:lang w:val="ru-RU"/>
        </w:rPr>
        <w:t>Ответ:</w:t>
      </w:r>
      <w:r w:rsidR="0085739C">
        <w:rPr>
          <w:b/>
          <w:szCs w:val="24"/>
          <w:lang w:val="ru-RU"/>
        </w:rPr>
        <w:t xml:space="preserve"> 13.2</w:t>
      </w:r>
    </w:p>
    <w:p w:rsidR="00B835DE" w:rsidRDefault="00B835DE" w:rsidP="00B835DE">
      <w:pPr>
        <w:spacing w:after="0"/>
        <w:rPr>
          <w:szCs w:val="24"/>
          <w:lang w:val="ru-RU"/>
        </w:rPr>
      </w:pPr>
    </w:p>
    <w:p w:rsidR="00B835DE" w:rsidRDefault="00B835DE" w:rsidP="00B835DE">
      <w:pPr>
        <w:spacing w:after="0"/>
        <w:rPr>
          <w:b/>
          <w:szCs w:val="24"/>
          <w:lang w:val="ru-RU"/>
        </w:rPr>
      </w:pPr>
      <w:r>
        <w:rPr>
          <w:b/>
          <w:szCs w:val="24"/>
          <w:lang w:val="ru-RU"/>
        </w:rPr>
        <w:t>МАКСИМАЛЬНЫЙ БАЛЛ – 1.</w:t>
      </w:r>
    </w:p>
    <w:p w:rsidR="00B835DE" w:rsidRDefault="00B835DE" w:rsidP="00B835DE">
      <w:pPr>
        <w:spacing w:after="0"/>
        <w:ind w:left="-5" w:right="0"/>
        <w:jc w:val="both"/>
        <w:rPr>
          <w:szCs w:val="24"/>
          <w:lang w:val="ru-RU"/>
        </w:rPr>
      </w:pPr>
    </w:p>
    <w:p w:rsidR="00B835DE" w:rsidRDefault="00B835DE" w:rsidP="00B835DE">
      <w:pPr>
        <w:spacing w:after="0" w:line="240" w:lineRule="auto"/>
        <w:ind w:left="-5" w:right="0"/>
        <w:jc w:val="both"/>
        <w:rPr>
          <w:b/>
          <w:szCs w:val="24"/>
          <w:lang w:val="ru-RU"/>
        </w:rPr>
      </w:pPr>
      <w:r>
        <w:rPr>
          <w:b/>
          <w:szCs w:val="24"/>
          <w:lang w:val="ru-RU"/>
        </w:rPr>
        <w:lastRenderedPageBreak/>
        <w:t xml:space="preserve">Задание 14. Укажите места проведения фольклорных праздников и фестивалей, проводимых в Ленинградской области. </w:t>
      </w:r>
    </w:p>
    <w:p w:rsidR="00B835DE" w:rsidRDefault="00B835DE" w:rsidP="00B835DE">
      <w:pPr>
        <w:spacing w:after="0" w:line="240" w:lineRule="auto"/>
        <w:ind w:left="-5" w:right="0"/>
        <w:jc w:val="both"/>
        <w:rPr>
          <w:b/>
          <w:szCs w:val="24"/>
          <w:lang w:val="ru-RU"/>
        </w:rPr>
      </w:pPr>
    </w:p>
    <w:p w:rsidR="00B835DE" w:rsidRDefault="00B835DE" w:rsidP="00B835DE">
      <w:pPr>
        <w:spacing w:after="0" w:line="400" w:lineRule="auto"/>
        <w:ind w:left="-5" w:right="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14.1. Кинофестиваль «Литература и кино» </w:t>
      </w:r>
    </w:p>
    <w:p w:rsidR="00B835DE" w:rsidRDefault="00B835DE" w:rsidP="00B835DE">
      <w:pPr>
        <w:spacing w:after="0" w:line="400" w:lineRule="auto"/>
        <w:ind w:left="360" w:right="0" w:firstLine="0"/>
        <w:jc w:val="both"/>
        <w:rPr>
          <w:szCs w:val="24"/>
          <w:lang w:val="ru-RU"/>
        </w:rPr>
      </w:pPr>
      <w:r>
        <w:rPr>
          <w:b/>
          <w:szCs w:val="24"/>
          <w:lang w:val="ru-RU"/>
        </w:rPr>
        <w:t>Ответ:</w:t>
      </w:r>
      <w:r w:rsidR="0085739C">
        <w:rPr>
          <w:b/>
          <w:szCs w:val="24"/>
          <w:lang w:val="ru-RU"/>
        </w:rPr>
        <w:t xml:space="preserve"> г. Гатчина</w:t>
      </w:r>
    </w:p>
    <w:p w:rsidR="00B835DE" w:rsidRDefault="00B835DE" w:rsidP="00B835DE">
      <w:pPr>
        <w:spacing w:after="115"/>
        <w:ind w:left="0" w:right="0" w:firstLine="0"/>
        <w:rPr>
          <w:szCs w:val="24"/>
          <w:lang w:val="ru-RU"/>
        </w:rPr>
      </w:pPr>
      <w:r>
        <w:rPr>
          <w:szCs w:val="24"/>
          <w:lang w:val="ru-RU"/>
        </w:rPr>
        <w:t xml:space="preserve">14.2. Фестиваль камерной классической музыки «Вечера в </w:t>
      </w:r>
      <w:proofErr w:type="spellStart"/>
      <w:r>
        <w:rPr>
          <w:szCs w:val="24"/>
          <w:lang w:val="ru-RU"/>
        </w:rPr>
        <w:t>Монрепо</w:t>
      </w:r>
      <w:proofErr w:type="spellEnd"/>
      <w:r>
        <w:rPr>
          <w:szCs w:val="24"/>
          <w:lang w:val="ru-RU"/>
        </w:rPr>
        <w:t xml:space="preserve">» </w:t>
      </w:r>
    </w:p>
    <w:p w:rsidR="0085739C" w:rsidRPr="0085739C" w:rsidRDefault="0085739C" w:rsidP="00B835DE">
      <w:pPr>
        <w:spacing w:after="115"/>
        <w:ind w:left="0" w:right="0" w:firstLine="0"/>
        <w:rPr>
          <w:b/>
          <w:szCs w:val="24"/>
          <w:lang w:val="ru-RU"/>
        </w:rPr>
      </w:pPr>
      <w:r w:rsidRPr="0085739C">
        <w:rPr>
          <w:b/>
          <w:szCs w:val="24"/>
          <w:lang w:val="ru-RU"/>
        </w:rPr>
        <w:t>г. Выборг</w:t>
      </w:r>
    </w:p>
    <w:p w:rsidR="00B835DE" w:rsidRDefault="0085739C" w:rsidP="0085739C">
      <w:pPr>
        <w:spacing w:after="113"/>
        <w:ind w:left="-5" w:right="0"/>
        <w:rPr>
          <w:szCs w:val="24"/>
          <w:lang w:val="ru-RU"/>
        </w:rPr>
      </w:pPr>
      <w:r>
        <w:rPr>
          <w:szCs w:val="24"/>
          <w:lang w:val="ru-RU"/>
        </w:rPr>
        <w:t xml:space="preserve">14.3 </w:t>
      </w:r>
      <w:r w:rsidR="00B835DE">
        <w:rPr>
          <w:szCs w:val="24"/>
          <w:lang w:val="ru-RU"/>
        </w:rPr>
        <w:t xml:space="preserve">Фестиваль «Венок славы Александра Невского» </w:t>
      </w:r>
    </w:p>
    <w:p w:rsidR="00B835DE" w:rsidRDefault="00B835DE" w:rsidP="00B835DE">
      <w:pPr>
        <w:spacing w:after="0" w:line="400" w:lineRule="auto"/>
        <w:ind w:left="360" w:right="0" w:firstLine="0"/>
        <w:jc w:val="both"/>
        <w:rPr>
          <w:szCs w:val="24"/>
          <w:lang w:val="ru-RU"/>
        </w:rPr>
      </w:pPr>
      <w:r>
        <w:rPr>
          <w:b/>
          <w:szCs w:val="24"/>
          <w:lang w:val="ru-RU"/>
        </w:rPr>
        <w:t>Ответ:</w:t>
      </w:r>
      <w:r w:rsidR="0085739C">
        <w:rPr>
          <w:b/>
          <w:szCs w:val="24"/>
          <w:lang w:val="ru-RU"/>
        </w:rPr>
        <w:t xml:space="preserve"> г. Старая Ладога</w:t>
      </w:r>
    </w:p>
    <w:p w:rsidR="00B835DE" w:rsidRDefault="00B835DE" w:rsidP="00B835DE">
      <w:pPr>
        <w:spacing w:after="0"/>
        <w:ind w:left="-5" w:right="0"/>
        <w:jc w:val="both"/>
        <w:rPr>
          <w:szCs w:val="24"/>
          <w:lang w:val="ru-RU"/>
        </w:rPr>
      </w:pPr>
      <w:r>
        <w:rPr>
          <w:b/>
          <w:szCs w:val="24"/>
          <w:lang w:val="ru-RU"/>
        </w:rPr>
        <w:t>1 балл за каждый правильный ответ.</w:t>
      </w:r>
    </w:p>
    <w:p w:rsidR="00B835DE" w:rsidRDefault="00B835DE" w:rsidP="00B835DE">
      <w:pPr>
        <w:spacing w:after="0"/>
        <w:ind w:left="-5" w:right="0"/>
        <w:jc w:val="both"/>
        <w:rPr>
          <w:b/>
          <w:szCs w:val="24"/>
          <w:lang w:val="ru-RU"/>
        </w:rPr>
      </w:pPr>
      <w:r>
        <w:rPr>
          <w:b/>
          <w:szCs w:val="24"/>
          <w:lang w:val="ru-RU"/>
        </w:rPr>
        <w:t xml:space="preserve">Максимальный балл – 3. </w:t>
      </w:r>
      <w:bookmarkStart w:id="0" w:name="_GoBack"/>
      <w:bookmarkEnd w:id="0"/>
    </w:p>
    <w:p w:rsidR="00B835DE" w:rsidRDefault="00B835DE" w:rsidP="00B835DE">
      <w:pPr>
        <w:spacing w:after="0"/>
        <w:ind w:left="-5" w:right="0"/>
        <w:jc w:val="both"/>
        <w:rPr>
          <w:b/>
          <w:szCs w:val="24"/>
          <w:lang w:val="ru-RU"/>
        </w:rPr>
      </w:pPr>
    </w:p>
    <w:p w:rsidR="00D2609E" w:rsidRDefault="00D2609E"/>
    <w:sectPr w:rsidR="00D2609E">
      <w:footerReference w:type="default" r:id="rId3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6423" w:rsidRDefault="00166423" w:rsidP="00674AB1">
      <w:pPr>
        <w:spacing w:after="0" w:line="240" w:lineRule="auto"/>
      </w:pPr>
      <w:r>
        <w:separator/>
      </w:r>
    </w:p>
  </w:endnote>
  <w:endnote w:type="continuationSeparator" w:id="0">
    <w:p w:rsidR="00166423" w:rsidRDefault="00166423" w:rsidP="00674A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0988162"/>
      <w:docPartObj>
        <w:docPartGallery w:val="Page Numbers (Bottom of Page)"/>
        <w:docPartUnique/>
      </w:docPartObj>
    </w:sdtPr>
    <w:sdtEndPr/>
    <w:sdtContent>
      <w:p w:rsidR="00674AB1" w:rsidRDefault="00674AB1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0995" w:rsidRPr="00B80995">
          <w:rPr>
            <w:noProof/>
            <w:lang w:val="ru-RU"/>
          </w:rPr>
          <w:t>5</w:t>
        </w:r>
        <w:r>
          <w:fldChar w:fldCharType="end"/>
        </w:r>
      </w:p>
    </w:sdtContent>
  </w:sdt>
  <w:p w:rsidR="00674AB1" w:rsidRDefault="00674AB1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6423" w:rsidRDefault="00166423" w:rsidP="00674AB1">
      <w:pPr>
        <w:spacing w:after="0" w:line="240" w:lineRule="auto"/>
      </w:pPr>
      <w:r>
        <w:separator/>
      </w:r>
    </w:p>
  </w:footnote>
  <w:footnote w:type="continuationSeparator" w:id="0">
    <w:p w:rsidR="00166423" w:rsidRDefault="00166423" w:rsidP="00674A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E852F7"/>
    <w:multiLevelType w:val="multilevel"/>
    <w:tmpl w:val="089E0E76"/>
    <w:lvl w:ilvl="0">
      <w:start w:val="14"/>
      <w:numFmt w:val="decimal"/>
      <w:lvlText w:val="%1."/>
      <w:lvlJc w:val="left"/>
      <w:pPr>
        <w:ind w:left="480" w:hanging="480"/>
      </w:pPr>
    </w:lvl>
    <w:lvl w:ilvl="1">
      <w:start w:val="3"/>
      <w:numFmt w:val="decimal"/>
      <w:lvlText w:val="%1.%2."/>
      <w:lvlJc w:val="left"/>
      <w:pPr>
        <w:ind w:left="1757" w:hanging="480"/>
      </w:pPr>
    </w:lvl>
    <w:lvl w:ilvl="2">
      <w:start w:val="1"/>
      <w:numFmt w:val="decimal"/>
      <w:lvlText w:val="%1.%2.%3."/>
      <w:lvlJc w:val="left"/>
      <w:pPr>
        <w:ind w:left="3274" w:hanging="720"/>
      </w:pPr>
    </w:lvl>
    <w:lvl w:ilvl="3">
      <w:start w:val="1"/>
      <w:numFmt w:val="decimal"/>
      <w:lvlText w:val="%1.%2.%3.%4."/>
      <w:lvlJc w:val="left"/>
      <w:pPr>
        <w:ind w:left="4551" w:hanging="720"/>
      </w:pPr>
    </w:lvl>
    <w:lvl w:ilvl="4">
      <w:start w:val="1"/>
      <w:numFmt w:val="decimal"/>
      <w:lvlText w:val="%1.%2.%3.%4.%5."/>
      <w:lvlJc w:val="left"/>
      <w:pPr>
        <w:ind w:left="6188" w:hanging="1080"/>
      </w:pPr>
    </w:lvl>
    <w:lvl w:ilvl="5">
      <w:start w:val="1"/>
      <w:numFmt w:val="decimal"/>
      <w:lvlText w:val="%1.%2.%3.%4.%5.%6."/>
      <w:lvlJc w:val="left"/>
      <w:pPr>
        <w:ind w:left="7465" w:hanging="1080"/>
      </w:pPr>
    </w:lvl>
    <w:lvl w:ilvl="6">
      <w:start w:val="1"/>
      <w:numFmt w:val="decimal"/>
      <w:lvlText w:val="%1.%2.%3.%4.%5.%6.%7."/>
      <w:lvlJc w:val="left"/>
      <w:pPr>
        <w:ind w:left="9102" w:hanging="1440"/>
      </w:pPr>
    </w:lvl>
    <w:lvl w:ilvl="7">
      <w:start w:val="1"/>
      <w:numFmt w:val="decimal"/>
      <w:lvlText w:val="%1.%2.%3.%4.%5.%6.%7.%8."/>
      <w:lvlJc w:val="left"/>
      <w:pPr>
        <w:ind w:left="10379" w:hanging="1440"/>
      </w:pPr>
    </w:lvl>
    <w:lvl w:ilvl="8">
      <w:start w:val="1"/>
      <w:numFmt w:val="decimal"/>
      <w:lvlText w:val="%1.%2.%3.%4.%5.%6.%7.%8.%9."/>
      <w:lvlJc w:val="left"/>
      <w:pPr>
        <w:ind w:left="12016" w:hanging="1800"/>
      </w:pPr>
    </w:lvl>
  </w:abstractNum>
  <w:abstractNum w:abstractNumId="1" w15:restartNumberingAfterBreak="0">
    <w:nsid w:val="4EDE692A"/>
    <w:multiLevelType w:val="hybridMultilevel"/>
    <w:tmpl w:val="6EDEBE8E"/>
    <w:lvl w:ilvl="0" w:tplc="F83E2C92">
      <w:start w:val="8"/>
      <w:numFmt w:val="decimal"/>
      <w:lvlText w:val="%1."/>
      <w:lvlJc w:val="left"/>
      <w:pPr>
        <w:ind w:left="1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32A4222A">
      <w:start w:val="1"/>
      <w:numFmt w:val="lowerLetter"/>
      <w:lvlText w:val="%2"/>
      <w:lvlJc w:val="left"/>
      <w:pPr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F682A54C">
      <w:start w:val="1"/>
      <w:numFmt w:val="lowerRoman"/>
      <w:lvlText w:val="%3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E358663A">
      <w:start w:val="1"/>
      <w:numFmt w:val="decimal"/>
      <w:lvlText w:val="%4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2402EC0E">
      <w:start w:val="1"/>
      <w:numFmt w:val="lowerLetter"/>
      <w:lvlText w:val="%5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73087E2C">
      <w:start w:val="1"/>
      <w:numFmt w:val="lowerRoman"/>
      <w:lvlText w:val="%6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C7DE1B46">
      <w:start w:val="1"/>
      <w:numFmt w:val="decimal"/>
      <w:lvlText w:val="%7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B5B2EFCC">
      <w:start w:val="1"/>
      <w:numFmt w:val="lowerLetter"/>
      <w:lvlText w:val="%8"/>
      <w:lvlJc w:val="left"/>
      <w:pPr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E6B41F8C">
      <w:start w:val="1"/>
      <w:numFmt w:val="lowerRoman"/>
      <w:lvlText w:val="%9"/>
      <w:lvlJc w:val="left"/>
      <w:pPr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num w:numId="1">
    <w:abstractNumId w:val="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4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1770"/>
    <w:rsid w:val="00166423"/>
    <w:rsid w:val="00581F46"/>
    <w:rsid w:val="00674AB1"/>
    <w:rsid w:val="006F04E3"/>
    <w:rsid w:val="0070381B"/>
    <w:rsid w:val="007A5C46"/>
    <w:rsid w:val="008223B3"/>
    <w:rsid w:val="0085739C"/>
    <w:rsid w:val="00B76108"/>
    <w:rsid w:val="00B80995"/>
    <w:rsid w:val="00B835DE"/>
    <w:rsid w:val="00BA1770"/>
    <w:rsid w:val="00BD302D"/>
    <w:rsid w:val="00D2609E"/>
    <w:rsid w:val="00E64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29DB6D9-A928-461A-9E74-F01CDFCE6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35DE"/>
    <w:pPr>
      <w:spacing w:after="362" w:line="256" w:lineRule="auto"/>
      <w:ind w:left="623" w:right="557" w:hanging="10"/>
    </w:pPr>
    <w:rPr>
      <w:rFonts w:ascii="Times New Roman" w:eastAsia="Times New Roman" w:hAnsi="Times New Roman" w:cs="Times New Roman"/>
      <w:color w:val="000000"/>
      <w:sz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223B3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674A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74AB1"/>
    <w:rPr>
      <w:rFonts w:ascii="Times New Roman" w:eastAsia="Times New Roman" w:hAnsi="Times New Roman" w:cs="Times New Roman"/>
      <w:color w:val="000000"/>
      <w:sz w:val="24"/>
      <w:lang w:val="en-US"/>
    </w:rPr>
  </w:style>
  <w:style w:type="paragraph" w:styleId="a6">
    <w:name w:val="footer"/>
    <w:basedOn w:val="a"/>
    <w:link w:val="a7"/>
    <w:uiPriority w:val="99"/>
    <w:unhideWhenUsed/>
    <w:rsid w:val="00674A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74AB1"/>
    <w:rPr>
      <w:rFonts w:ascii="Times New Roman" w:eastAsia="Times New Roman" w:hAnsi="Times New Roman" w:cs="Times New Roman"/>
      <w:color w:val="000000"/>
      <w:sz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972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2%D0%B5%D0%BB%D0%B8%D0%BA%D0%B0%D1%8F_%D1%84%D1%80%D0%B0%D0%BD%D1%86%D1%83%D0%B7%D1%81%D0%BA%D0%B0%D1%8F_%D1%80%D0%B5%D0%B2%D0%BE%D0%BB%D1%8E%D1%86%D0%B8%D1%8F" TargetMode="External"/><Relationship Id="rId13" Type="http://schemas.openxmlformats.org/officeDocument/2006/relationships/hyperlink" Target="https://ru.wikipedia.org/wiki/1797" TargetMode="External"/><Relationship Id="rId18" Type="http://schemas.openxmlformats.org/officeDocument/2006/relationships/hyperlink" Target="https://ru.wikipedia.org/wiki/%D0%92%D0%BE%D1%80%D0%BE%D0%BD%D1%86%D0%BE%D0%B2%D1%81%D0%BA%D0%B8%D0%B9_%D0%B4%D0%B2%D0%BE%D1%80%D0%B5%D1%86_(%D0%A1%D0%B0%D0%BD%D0%BA%D1%82-%D0%9F%D0%B5%D1%82%D0%B5%D1%80%D0%B1%D1%83%D1%80%D0%B3)" TargetMode="External"/><Relationship Id="rId26" Type="http://schemas.openxmlformats.org/officeDocument/2006/relationships/hyperlink" Target="https://ru.wikipedia.org/wiki/%D0%9B%D0%B5%D0%BD%D0%B8%D0%BD%D0%B3%D1%80%D0%B0%D0%B4%D1%81%D0%BA%D0%B0%D1%8F_%D0%BE%D0%B1%D0%BB%D0%B0%D1%81%D1%82%D1%8C" TargetMode="External"/><Relationship Id="rId39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hyperlink" Target="https://ru.wikipedia.org/wiki/%D0%9E%D1%80%D0%B5%D1%85%D0%BE%D0%B2%D1%8B%D0%B9_(%D0%BE%D1%81%D1%82%D1%80%D0%BE%D0%B2)" TargetMode="External"/><Relationship Id="rId34" Type="http://schemas.openxmlformats.org/officeDocument/2006/relationships/hyperlink" Target="https://dic.academic.ru/dic.nsf/ruwiki/17714" TargetMode="External"/><Relationship Id="rId7" Type="http://schemas.openxmlformats.org/officeDocument/2006/relationships/hyperlink" Target="https://ru.wikipedia.org/wiki/XVIII_%D0%B2%D0%B5%D0%BA" TargetMode="External"/><Relationship Id="rId12" Type="http://schemas.openxmlformats.org/officeDocument/2006/relationships/hyperlink" Target="https://ru.wikipedia.org/wiki/%D0%9F%D0%B0%D0%B2%D0%B5%D0%BB_I" TargetMode="External"/><Relationship Id="rId17" Type="http://schemas.openxmlformats.org/officeDocument/2006/relationships/hyperlink" Target="https://ru.wikipedia.org/wiki/%D0%92%D0%BE%D1%80%D0%BE%D0%BD%D1%86%D0%BE%D0%B2%D1%81%D0%BA%D0%B8%D0%B9_%D0%B4%D0%B2%D0%BE%D1%80%D0%B5%D1%86_(%D0%A1%D0%B0%D0%BD%D0%BA%D1%82-%D0%9F%D0%B5%D1%82%D0%B5%D1%80%D0%B1%D1%83%D1%80%D0%B3)" TargetMode="External"/><Relationship Id="rId25" Type="http://schemas.openxmlformats.org/officeDocument/2006/relationships/hyperlink" Target="https://ru.wikipedia.org/wiki/%D0%A8%D0%BB%D0%B8%D1%81%D1%81%D0%B5%D0%BB%D1%8C%D0%B1%D1%83%D1%80%D0%B3" TargetMode="External"/><Relationship Id="rId33" Type="http://schemas.openxmlformats.org/officeDocument/2006/relationships/hyperlink" Target="https://dic.academic.ru/dic.nsf/ruwiki/17714" TargetMode="External"/><Relationship Id="rId38" Type="http://schemas.openxmlformats.org/officeDocument/2006/relationships/hyperlink" Target="https://dic.academic.ru/dic.nsf/ruwiki/986291" TargetMode="External"/><Relationship Id="rId2" Type="http://schemas.openxmlformats.org/officeDocument/2006/relationships/styles" Target="styles.xml"/><Relationship Id="rId16" Type="http://schemas.openxmlformats.org/officeDocument/2006/relationships/hyperlink" Target="https://ru.wikipedia.org/wiki/%D0%92%D0%BE%D1%80%D0%BE%D0%BD%D1%86%D0%BE%D0%B2%D1%81%D0%BA%D0%B8%D0%B9_%D0%B4%D0%B2%D0%BE%D1%80%D0%B5%D1%86_(%D0%A1%D0%B0%D0%BD%D0%BA%D1%82-%D0%9F%D0%B5%D1%82%D0%B5%D1%80%D0%B1%D1%83%D1%80%D0%B3)" TargetMode="External"/><Relationship Id="rId20" Type="http://schemas.openxmlformats.org/officeDocument/2006/relationships/hyperlink" Target="https://ru.wikipedia.org/wiki/%D0%9A%D0%BE%D0%BD%D0%B4%D0%B5,_%D0%9B%D1%8E%D0%B4%D0%BE%D0%B2%D0%B8%D0%BA-%D0%96%D0%BE%D0%B7%D0%B5%D1%84_%D0%B4%D0%B5_%D0%91%D1%83%D1%80%D0%B1%D0%BE%D0%BD" TargetMode="External"/><Relationship Id="rId29" Type="http://schemas.openxmlformats.org/officeDocument/2006/relationships/hyperlink" Target="https://ru.wikipedia.org/wiki/%D0%9B%D0%B5%D0%BD%D0%B8%D0%BD%D0%B3%D1%80%D0%B0%D0%B4%D1%81%D0%BA%D0%B0%D1%8F_%D0%BE%D0%B1%D0%BB%D0%B0%D1%81%D1%82%D1%8C" TargetMode="External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ru.wikipedia.org/wiki/%D0%9C%D0%B0%D0%BB%D1%8C%D1%82%D0%B8%D0%B9%D1%81%D0%BA%D0%B8%D0%B9_%D0%BE%D1%80%D0%B4%D0%B5%D0%BD" TargetMode="External"/><Relationship Id="rId24" Type="http://schemas.openxmlformats.org/officeDocument/2006/relationships/hyperlink" Target="https://ru.wikipedia.org/wiki/%D0%A8%D0%BB%D0%B8%D1%81%D1%81%D0%B5%D0%BB%D1%8C%D0%B1%D1%83%D1%80%D0%B3" TargetMode="External"/><Relationship Id="rId32" Type="http://schemas.openxmlformats.org/officeDocument/2006/relationships/hyperlink" Target="https://dic.academic.ru/dic.nsf/ruwiki/15126" TargetMode="External"/><Relationship Id="rId37" Type="http://schemas.openxmlformats.org/officeDocument/2006/relationships/hyperlink" Target="https://dic.academic.ru/dic.nsf/ruwiki/986291" TargetMode="External"/><Relationship Id="rId40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s://ru.wikipedia.org/wiki/%D0%9C%D0%B0%D0%BB%D1%8C%D1%82%D0%B8%D0%B9%D1%81%D0%BA%D0%B8%D0%B9_%D0%BE%D1%80%D0%B4%D0%B5%D0%BD" TargetMode="External"/><Relationship Id="rId23" Type="http://schemas.openxmlformats.org/officeDocument/2006/relationships/hyperlink" Target="https://ru.wikipedia.org/wiki/%D0%9D%D0%B5%D0%B2%D0%B0" TargetMode="External"/><Relationship Id="rId28" Type="http://schemas.openxmlformats.org/officeDocument/2006/relationships/hyperlink" Target="https://ru.wikipedia.org/wiki/%D0%A2%D0%BE%D1%81%D0%BD%D0%B5%D0%BD%D1%81%D0%BA%D0%B8%D0%B9_%D1%80%D0%B0%D0%B9%D0%BE%D0%BD" TargetMode="External"/><Relationship Id="rId36" Type="http://schemas.openxmlformats.org/officeDocument/2006/relationships/hyperlink" Target="https://dic.academic.ru/dic.nsf/ruwiki/22725" TargetMode="External"/><Relationship Id="rId10" Type="http://schemas.openxmlformats.org/officeDocument/2006/relationships/hyperlink" Target="https://ru.wikipedia.org/wiki/%D0%9C%D0%B0%D0%BB%D1%8C%D1%82%D0%B8%D0%B9%D1%81%D0%BA%D0%B8%D0%B9_%D0%BE%D1%80%D0%B4%D0%B5%D0%BD" TargetMode="External"/><Relationship Id="rId19" Type="http://schemas.openxmlformats.org/officeDocument/2006/relationships/hyperlink" Target="https://ru.wikipedia.org/wiki/%D0%9A%D0%BE%D0%BD%D0%B4%D0%B5,_%D0%9B%D1%8E%D0%B4%D0%BE%D0%B2%D0%B8%D0%BA-%D0%96%D0%BE%D0%B7%D0%B5%D1%84_%D0%B4%D0%B5_%D0%91%D1%83%D1%80%D0%B1%D0%BE%D0%BD" TargetMode="External"/><Relationship Id="rId31" Type="http://schemas.openxmlformats.org/officeDocument/2006/relationships/hyperlink" Target="https://ru.wikipedia.org/wiki/%D0%9B%D0%B5%D0%BD%D0%B8%D0%BD%D0%B3%D1%80%D0%B0%D0%B4%D1%81%D0%BA%D0%B0%D1%8F_%D0%BE%D0%B1%D0%BB%D0%B0%D1%81%D1%82%D1%8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u.wikipedia.org/wiki/%D0%9C%D0%B0%D0%BB%D1%8C%D1%82%D0%B8%D0%B9%D1%81%D0%BA%D0%B8%D0%B9_%D0%BE%D1%80%D0%B4%D0%B5%D0%BD" TargetMode="External"/><Relationship Id="rId14" Type="http://schemas.openxmlformats.org/officeDocument/2006/relationships/hyperlink" Target="https://ru.wikipedia.org/wiki/1797" TargetMode="External"/><Relationship Id="rId22" Type="http://schemas.openxmlformats.org/officeDocument/2006/relationships/hyperlink" Target="https://ru.wikipedia.org/wiki/%D0%9E%D1%80%D0%B5%D1%85%D0%BE%D0%B2%D1%8B%D0%B9_(%D0%BE%D1%81%D1%82%D1%80%D0%BE%D0%B2)" TargetMode="External"/><Relationship Id="rId27" Type="http://schemas.openxmlformats.org/officeDocument/2006/relationships/hyperlink" Target="https://ru.wikipedia.org/wiki/%D0%9B%D0%B5%D0%BD%D0%B8%D0%BD%D0%B3%D1%80%D0%B0%D0%B4%D1%81%D0%BA%D0%B0%D1%8F_%D0%BE%D0%B1%D0%BB%D0%B0%D1%81%D1%82%D1%8C" TargetMode="External"/><Relationship Id="rId30" Type="http://schemas.openxmlformats.org/officeDocument/2006/relationships/hyperlink" Target="https://ru.wikipedia.org/wiki/%D0%9B%D0%B5%D0%BD%D0%B8%D0%BD%D0%B3%D1%80%D0%B0%D0%B4%D1%81%D0%BA%D0%B0%D1%8F_%D0%BE%D0%B1%D0%BB%D0%B0%D1%81%D1%82%D1%8C" TargetMode="External"/><Relationship Id="rId35" Type="http://schemas.openxmlformats.org/officeDocument/2006/relationships/hyperlink" Target="https://dic.academic.ru/dic.nsf/ruwiki/2272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1715</Words>
  <Characters>9782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11475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8</cp:revision>
  <dcterms:created xsi:type="dcterms:W3CDTF">2022-03-06T13:33:00Z</dcterms:created>
  <dcterms:modified xsi:type="dcterms:W3CDTF">2022-03-07T16:08:00Z</dcterms:modified>
</cp:coreProperties>
</file>